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DF8CC" w14:textId="19D4C5CF" w:rsidR="00BB7179" w:rsidRPr="00882B3A" w:rsidRDefault="00D00003" w:rsidP="00BB7179">
      <w:pPr>
        <w:jc w:val="center"/>
        <w:rPr>
          <w:rFonts w:ascii="Arial" w:hAnsi="Arial" w:cs="Arial"/>
          <w:b/>
          <w:bCs/>
          <w:sz w:val="56"/>
          <w:szCs w:val="56"/>
          <w:lang w:val="en-GB"/>
        </w:rPr>
      </w:pPr>
      <w:r w:rsidRPr="00882B3A">
        <w:rPr>
          <w:rFonts w:ascii="Arial" w:hAnsi="Arial" w:cs="Arial"/>
          <w:b/>
          <w:bCs/>
          <w:sz w:val="56"/>
          <w:szCs w:val="56"/>
          <w:lang w:val="en-GB"/>
        </w:rPr>
        <w:t xml:space="preserve">Amberhavn </w:t>
      </w:r>
      <w:r w:rsidR="00882B3A" w:rsidRPr="00882B3A">
        <w:rPr>
          <w:rFonts w:ascii="Arial" w:hAnsi="Arial" w:cs="Arial"/>
          <w:b/>
          <w:bCs/>
          <w:sz w:val="56"/>
          <w:szCs w:val="56"/>
          <w:lang w:val="en-GB"/>
        </w:rPr>
        <w:t>vegetable garden association</w:t>
      </w:r>
    </w:p>
    <w:p w14:paraId="4B33B0AC" w14:textId="05ED7040" w:rsidR="003C1B7D" w:rsidRPr="00882B3A" w:rsidRDefault="003C1B7D" w:rsidP="00D00003">
      <w:pPr>
        <w:jc w:val="center"/>
        <w:rPr>
          <w:rFonts w:ascii="Arial" w:hAnsi="Arial" w:cs="Arial"/>
          <w:b/>
          <w:bCs/>
          <w:sz w:val="56"/>
          <w:szCs w:val="56"/>
          <w:lang w:val="en-GB"/>
        </w:rPr>
      </w:pPr>
    </w:p>
    <w:p w14:paraId="00F7FA21" w14:textId="77777777" w:rsidR="00D00003" w:rsidRPr="00882B3A" w:rsidRDefault="00D00003" w:rsidP="00D00003">
      <w:pPr>
        <w:jc w:val="center"/>
        <w:rPr>
          <w:rFonts w:ascii="Arial" w:hAnsi="Arial" w:cs="Arial"/>
          <w:b/>
          <w:bCs/>
          <w:sz w:val="56"/>
          <w:szCs w:val="56"/>
          <w:lang w:val="en-GB"/>
        </w:rPr>
      </w:pPr>
    </w:p>
    <w:p w14:paraId="190D835D" w14:textId="639E730E" w:rsidR="004703C1" w:rsidRPr="00882B3A" w:rsidRDefault="00D00003" w:rsidP="004703C1">
      <w:pPr>
        <w:jc w:val="center"/>
        <w:rPr>
          <w:rFonts w:ascii="Arial" w:hAnsi="Arial" w:cs="Arial"/>
          <w:b/>
          <w:bCs/>
          <w:sz w:val="56"/>
          <w:szCs w:val="56"/>
          <w:lang w:val="en-GB"/>
        </w:rPr>
      </w:pPr>
      <w:r w:rsidRPr="00882B3A">
        <w:rPr>
          <w:rFonts w:ascii="Arial" w:hAnsi="Arial" w:cs="Arial"/>
          <w:noProof/>
          <w:lang w:val="en-GB"/>
        </w:rPr>
        <w:drawing>
          <wp:inline distT="0" distB="0" distL="0" distR="0" wp14:anchorId="50B0DB7E" wp14:editId="188D3781">
            <wp:extent cx="5594400" cy="2469600"/>
            <wp:effectExtent l="0" t="0" r="6350" b="6985"/>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594400" cy="2469600"/>
                    </a:xfrm>
                    <a:prstGeom prst="rect">
                      <a:avLst/>
                    </a:prstGeom>
                  </pic:spPr>
                </pic:pic>
              </a:graphicData>
            </a:graphic>
          </wp:inline>
        </w:drawing>
      </w:r>
    </w:p>
    <w:p w14:paraId="36754833" w14:textId="44438447" w:rsidR="004703C1" w:rsidRPr="00882B3A" w:rsidRDefault="004703C1" w:rsidP="00D00003">
      <w:pPr>
        <w:jc w:val="center"/>
        <w:rPr>
          <w:rFonts w:ascii="Arial" w:hAnsi="Arial" w:cs="Arial"/>
          <w:b/>
          <w:bCs/>
          <w:sz w:val="56"/>
          <w:szCs w:val="56"/>
          <w:lang w:val="en-GB"/>
        </w:rPr>
      </w:pPr>
    </w:p>
    <w:p w14:paraId="6D366BC9" w14:textId="77777777" w:rsidR="00D00003" w:rsidRPr="00882B3A" w:rsidRDefault="00D00003" w:rsidP="00D00003">
      <w:pPr>
        <w:jc w:val="center"/>
        <w:rPr>
          <w:rFonts w:ascii="Arial" w:hAnsi="Arial" w:cs="Arial"/>
          <w:b/>
          <w:bCs/>
          <w:sz w:val="56"/>
          <w:szCs w:val="56"/>
          <w:lang w:val="en-GB"/>
        </w:rPr>
      </w:pPr>
    </w:p>
    <w:p w14:paraId="4C5F95F5" w14:textId="213E3DB0" w:rsidR="004703C1" w:rsidRPr="00882B3A" w:rsidRDefault="00882B3A" w:rsidP="004703C1">
      <w:pPr>
        <w:jc w:val="center"/>
        <w:rPr>
          <w:rFonts w:ascii="Arial" w:hAnsi="Arial" w:cs="Arial"/>
          <w:b/>
          <w:bCs/>
          <w:sz w:val="36"/>
          <w:szCs w:val="36"/>
          <w:lang w:val="en-GB"/>
        </w:rPr>
      </w:pPr>
      <w:r w:rsidRPr="00882B3A">
        <w:rPr>
          <w:rFonts w:ascii="Arial" w:hAnsi="Arial" w:cs="Arial"/>
          <w:b/>
          <w:bCs/>
          <w:sz w:val="36"/>
          <w:szCs w:val="36"/>
          <w:lang w:val="en-GB"/>
        </w:rPr>
        <w:t>Preliminary round</w:t>
      </w:r>
      <w:r w:rsidR="004703C1" w:rsidRPr="00882B3A">
        <w:rPr>
          <w:rFonts w:ascii="Arial" w:hAnsi="Arial" w:cs="Arial"/>
          <w:b/>
          <w:bCs/>
          <w:sz w:val="36"/>
          <w:szCs w:val="36"/>
          <w:lang w:val="en-GB"/>
        </w:rPr>
        <w:t xml:space="preserve"> Alympiad </w:t>
      </w:r>
      <w:r w:rsidRPr="00882B3A">
        <w:rPr>
          <w:rFonts w:ascii="Arial" w:hAnsi="Arial" w:cs="Arial"/>
          <w:b/>
          <w:bCs/>
          <w:sz w:val="36"/>
          <w:szCs w:val="36"/>
          <w:lang w:val="en-GB"/>
        </w:rPr>
        <w:t>N</w:t>
      </w:r>
      <w:r w:rsidR="004703C1" w:rsidRPr="00882B3A">
        <w:rPr>
          <w:rFonts w:ascii="Arial" w:hAnsi="Arial" w:cs="Arial"/>
          <w:b/>
          <w:bCs/>
          <w:sz w:val="36"/>
          <w:szCs w:val="36"/>
          <w:lang w:val="en-GB"/>
        </w:rPr>
        <w:t xml:space="preserve">ovember </w:t>
      </w:r>
      <w:r w:rsidRPr="00882B3A">
        <w:rPr>
          <w:rFonts w:ascii="Arial" w:hAnsi="Arial" w:cs="Arial"/>
          <w:b/>
          <w:bCs/>
          <w:sz w:val="36"/>
          <w:szCs w:val="36"/>
          <w:lang w:val="en-GB"/>
        </w:rPr>
        <w:t xml:space="preserve">12, </w:t>
      </w:r>
      <w:r w:rsidR="004703C1" w:rsidRPr="00882B3A">
        <w:rPr>
          <w:rFonts w:ascii="Arial" w:hAnsi="Arial" w:cs="Arial"/>
          <w:b/>
          <w:bCs/>
          <w:sz w:val="36"/>
          <w:szCs w:val="36"/>
          <w:lang w:val="en-GB"/>
        </w:rPr>
        <w:t>202</w:t>
      </w:r>
      <w:r w:rsidR="00D00003" w:rsidRPr="00882B3A">
        <w:rPr>
          <w:rFonts w:ascii="Arial" w:hAnsi="Arial" w:cs="Arial"/>
          <w:b/>
          <w:bCs/>
          <w:sz w:val="36"/>
          <w:szCs w:val="36"/>
          <w:lang w:val="en-GB"/>
        </w:rPr>
        <w:t>1</w:t>
      </w:r>
    </w:p>
    <w:p w14:paraId="0A08B225" w14:textId="1AA99733" w:rsidR="008713D7" w:rsidRPr="00882B3A" w:rsidRDefault="008713D7" w:rsidP="008713D7">
      <w:pPr>
        <w:jc w:val="center"/>
        <w:rPr>
          <w:rFonts w:ascii="Arial" w:hAnsi="Arial" w:cs="Arial"/>
          <w:b/>
          <w:bCs/>
          <w:lang w:val="en-GB"/>
        </w:rPr>
      </w:pPr>
      <w:r w:rsidRPr="00882B3A">
        <w:rPr>
          <w:rFonts w:ascii="Arial" w:hAnsi="Arial" w:cs="Arial"/>
          <w:b/>
          <w:bCs/>
          <w:lang w:val="en-GB"/>
        </w:rPr>
        <w:br w:type="page"/>
      </w:r>
    </w:p>
    <w:p w14:paraId="78C02EB9" w14:textId="739A8D6E" w:rsidR="00617D60" w:rsidRPr="00882B3A" w:rsidRDefault="00882B3A" w:rsidP="00617D60">
      <w:pPr>
        <w:pStyle w:val="Kop1"/>
        <w:spacing w:after="120"/>
        <w:rPr>
          <w:rFonts w:ascii="Arial" w:hAnsi="Arial" w:cs="Arial"/>
          <w:b/>
          <w:color w:val="auto"/>
          <w:sz w:val="24"/>
          <w:szCs w:val="24"/>
          <w:lang w:val="en-GB"/>
        </w:rPr>
      </w:pPr>
      <w:r w:rsidRPr="00882B3A">
        <w:rPr>
          <w:rFonts w:ascii="Arial" w:hAnsi="Arial" w:cs="Arial"/>
          <w:b/>
          <w:color w:val="auto"/>
          <w:sz w:val="24"/>
          <w:szCs w:val="24"/>
          <w:lang w:val="en-GB"/>
        </w:rPr>
        <w:lastRenderedPageBreak/>
        <w:t>Colophon</w:t>
      </w:r>
    </w:p>
    <w:p w14:paraId="0D9652BA" w14:textId="77777777" w:rsidR="00882B3A" w:rsidRDefault="00882B3A" w:rsidP="00617D60">
      <w:pPr>
        <w:spacing w:after="120"/>
        <w:rPr>
          <w:rFonts w:ascii="Arial" w:hAnsi="Arial" w:cs="Arial"/>
          <w:lang w:val="en-GB"/>
        </w:rPr>
      </w:pPr>
      <w:r w:rsidRPr="00782F24">
        <w:rPr>
          <w:rFonts w:ascii="Arial" w:hAnsi="Arial" w:cs="Arial"/>
          <w:lang w:val="en-GB"/>
        </w:rPr>
        <w:t>The Mathematics Alympiad (Wiskunde Alympiade) is an initiative of the Freudenthal Institute, Utrecht University. The Alympiad committee is responsible for the organisation of the Alympiad and for producing the assignment. The committee consists of:</w:t>
      </w:r>
    </w:p>
    <w:p w14:paraId="03A8A9F7" w14:textId="7AD9B8E0" w:rsidR="00617D60" w:rsidRPr="00882B3A" w:rsidRDefault="00617D60" w:rsidP="00617D60">
      <w:pPr>
        <w:spacing w:after="120"/>
        <w:rPr>
          <w:rFonts w:ascii="Arial" w:hAnsi="Arial" w:cs="Arial"/>
          <w:b/>
          <w:lang w:val="en-GB"/>
        </w:rPr>
      </w:pPr>
      <w:r w:rsidRPr="00882B3A">
        <w:rPr>
          <w:rFonts w:ascii="Arial" w:hAnsi="Arial" w:cs="Arial"/>
          <w:b/>
          <w:lang w:val="en-GB"/>
        </w:rPr>
        <w:t>Marcel Daems</w:t>
      </w:r>
    </w:p>
    <w:p w14:paraId="788D2BCA" w14:textId="77777777" w:rsidR="00617D60" w:rsidRPr="00882B3A" w:rsidRDefault="00617D60" w:rsidP="00617D60">
      <w:pPr>
        <w:spacing w:after="120"/>
        <w:rPr>
          <w:rFonts w:ascii="Arial" w:hAnsi="Arial" w:cs="Arial"/>
          <w:lang w:val="en-GB"/>
        </w:rPr>
      </w:pPr>
      <w:r w:rsidRPr="00882B3A">
        <w:rPr>
          <w:rFonts w:ascii="Arial" w:hAnsi="Arial" w:cs="Arial"/>
          <w:lang w:val="en-GB"/>
        </w:rPr>
        <w:t>Gymnasium Sorghvliet, Den Haag</w:t>
      </w:r>
    </w:p>
    <w:p w14:paraId="5AD5D406" w14:textId="77777777" w:rsidR="00617D60" w:rsidRPr="00882B3A" w:rsidRDefault="00617D60" w:rsidP="00617D60">
      <w:pPr>
        <w:spacing w:after="120"/>
        <w:rPr>
          <w:rFonts w:ascii="Arial" w:hAnsi="Arial" w:cs="Arial"/>
          <w:b/>
          <w:lang w:val="en-GB"/>
        </w:rPr>
      </w:pPr>
      <w:r w:rsidRPr="00882B3A">
        <w:rPr>
          <w:rFonts w:ascii="Arial" w:hAnsi="Arial" w:cs="Arial"/>
          <w:b/>
          <w:lang w:val="en-GB"/>
        </w:rPr>
        <w:t>Eric van Dijk</w:t>
      </w:r>
    </w:p>
    <w:p w14:paraId="5833DCE5" w14:textId="77777777" w:rsidR="00617D60" w:rsidRPr="00882B3A" w:rsidRDefault="00617D60" w:rsidP="00617D60">
      <w:pPr>
        <w:spacing w:after="120"/>
        <w:rPr>
          <w:rFonts w:ascii="Arial" w:hAnsi="Arial" w:cs="Arial"/>
          <w:lang w:val="en-GB"/>
        </w:rPr>
      </w:pPr>
      <w:r w:rsidRPr="00882B3A">
        <w:rPr>
          <w:rFonts w:ascii="Arial" w:hAnsi="Arial" w:cs="Arial"/>
          <w:lang w:val="en-GB"/>
        </w:rPr>
        <w:t>Lorentz Casimir Lyceum, Eindhoven</w:t>
      </w:r>
    </w:p>
    <w:p w14:paraId="58AE1A8D" w14:textId="77777777" w:rsidR="00617D60" w:rsidRPr="00882B3A" w:rsidRDefault="00617D60" w:rsidP="00617D60">
      <w:pPr>
        <w:spacing w:after="120"/>
        <w:rPr>
          <w:rFonts w:ascii="Arial" w:hAnsi="Arial" w:cs="Arial"/>
          <w:b/>
          <w:lang w:val="en-GB"/>
        </w:rPr>
      </w:pPr>
      <w:r w:rsidRPr="00882B3A">
        <w:rPr>
          <w:rFonts w:ascii="Arial" w:hAnsi="Arial" w:cs="Arial"/>
          <w:b/>
          <w:lang w:val="en-GB"/>
        </w:rPr>
        <w:t>Tom Goris</w:t>
      </w:r>
    </w:p>
    <w:p w14:paraId="2A3D7980" w14:textId="77777777" w:rsidR="00617D60" w:rsidRPr="00882B3A" w:rsidRDefault="00617D60" w:rsidP="00617D60">
      <w:pPr>
        <w:spacing w:after="120"/>
        <w:rPr>
          <w:rFonts w:ascii="Arial" w:hAnsi="Arial" w:cs="Arial"/>
          <w:lang w:val="en-GB"/>
        </w:rPr>
      </w:pPr>
      <w:r w:rsidRPr="00882B3A">
        <w:rPr>
          <w:rFonts w:ascii="Arial" w:hAnsi="Arial" w:cs="Arial"/>
          <w:lang w:val="en-GB"/>
        </w:rPr>
        <w:t>Fontys Lerarenopleiding, Tilburg</w:t>
      </w:r>
    </w:p>
    <w:p w14:paraId="136AFB05" w14:textId="77777777" w:rsidR="00617D60" w:rsidRPr="001E3238" w:rsidRDefault="00617D60" w:rsidP="00617D60">
      <w:pPr>
        <w:spacing w:after="120"/>
        <w:rPr>
          <w:rFonts w:ascii="Arial" w:hAnsi="Arial" w:cs="Arial"/>
          <w:b/>
        </w:rPr>
      </w:pPr>
      <w:r w:rsidRPr="001E3238">
        <w:rPr>
          <w:rFonts w:ascii="Arial" w:hAnsi="Arial" w:cs="Arial"/>
          <w:b/>
        </w:rPr>
        <w:t>Dédé de Haan</w:t>
      </w:r>
    </w:p>
    <w:p w14:paraId="0A2CA84A" w14:textId="77777777" w:rsidR="00617D60" w:rsidRPr="001E3238" w:rsidRDefault="00617D60" w:rsidP="00617D60">
      <w:pPr>
        <w:spacing w:after="120"/>
        <w:rPr>
          <w:rFonts w:ascii="Arial" w:hAnsi="Arial" w:cs="Arial"/>
        </w:rPr>
      </w:pPr>
      <w:r w:rsidRPr="001E3238">
        <w:rPr>
          <w:rFonts w:ascii="Arial" w:hAnsi="Arial" w:cs="Arial"/>
        </w:rPr>
        <w:t>Freudenthal Instituut, Utrecht</w:t>
      </w:r>
    </w:p>
    <w:p w14:paraId="6E40DE92" w14:textId="77777777" w:rsidR="00617D60" w:rsidRPr="001E3238" w:rsidRDefault="00617D60" w:rsidP="00617D60">
      <w:pPr>
        <w:spacing w:after="120"/>
        <w:rPr>
          <w:rFonts w:ascii="Arial" w:hAnsi="Arial" w:cs="Arial"/>
          <w:b/>
        </w:rPr>
      </w:pPr>
      <w:r w:rsidRPr="001E3238">
        <w:rPr>
          <w:rFonts w:ascii="Arial" w:hAnsi="Arial" w:cs="Arial"/>
          <w:b/>
        </w:rPr>
        <w:t>Senta Haas</w:t>
      </w:r>
    </w:p>
    <w:p w14:paraId="49A77003" w14:textId="77777777" w:rsidR="00617D60" w:rsidRPr="001E3238" w:rsidRDefault="00617D60" w:rsidP="00617D60">
      <w:pPr>
        <w:spacing w:after="120"/>
        <w:rPr>
          <w:rFonts w:ascii="Arial" w:hAnsi="Arial" w:cs="Arial"/>
        </w:rPr>
      </w:pPr>
      <w:r w:rsidRPr="001E3238">
        <w:rPr>
          <w:rFonts w:ascii="Arial" w:hAnsi="Arial" w:cs="Arial"/>
        </w:rPr>
        <w:t>Städtisches Gymnasium Hennef, Hennef, Duitsland</w:t>
      </w:r>
    </w:p>
    <w:p w14:paraId="37810F5D" w14:textId="77777777" w:rsidR="00617D60" w:rsidRPr="001E3238" w:rsidRDefault="00617D60" w:rsidP="00617D60">
      <w:pPr>
        <w:spacing w:after="120"/>
        <w:rPr>
          <w:rFonts w:ascii="Arial" w:hAnsi="Arial" w:cs="Arial"/>
          <w:b/>
        </w:rPr>
      </w:pPr>
      <w:r w:rsidRPr="001E3238">
        <w:rPr>
          <w:rFonts w:ascii="Arial" w:hAnsi="Arial" w:cs="Arial"/>
          <w:b/>
        </w:rPr>
        <w:t>Kim Kaspers</w:t>
      </w:r>
    </w:p>
    <w:p w14:paraId="6D372851" w14:textId="77777777" w:rsidR="00617D60" w:rsidRPr="001E3238" w:rsidRDefault="00617D60" w:rsidP="00617D60">
      <w:pPr>
        <w:spacing w:after="120"/>
        <w:rPr>
          <w:rFonts w:ascii="Arial" w:hAnsi="Arial" w:cs="Arial"/>
        </w:rPr>
      </w:pPr>
      <w:r w:rsidRPr="001E3238">
        <w:rPr>
          <w:rFonts w:ascii="Arial" w:hAnsi="Arial" w:cs="Arial"/>
        </w:rPr>
        <w:t>Murmellius Gymnasium, Alkmaar</w:t>
      </w:r>
    </w:p>
    <w:p w14:paraId="78129AD7" w14:textId="77777777" w:rsidR="00617D60" w:rsidRPr="001E3238" w:rsidRDefault="00617D60" w:rsidP="00617D60">
      <w:pPr>
        <w:spacing w:after="120"/>
        <w:rPr>
          <w:rFonts w:ascii="Arial" w:hAnsi="Arial" w:cs="Arial"/>
          <w:b/>
        </w:rPr>
      </w:pPr>
      <w:r w:rsidRPr="001E3238">
        <w:rPr>
          <w:rFonts w:ascii="Arial" w:hAnsi="Arial" w:cs="Arial"/>
          <w:b/>
        </w:rPr>
        <w:t>Johan van de Leur</w:t>
      </w:r>
    </w:p>
    <w:p w14:paraId="7CCB2E33" w14:textId="77777777" w:rsidR="00617D60" w:rsidRPr="001E3238" w:rsidRDefault="00617D60" w:rsidP="00617D60">
      <w:pPr>
        <w:spacing w:after="120"/>
        <w:rPr>
          <w:rFonts w:ascii="Arial" w:hAnsi="Arial" w:cs="Arial"/>
        </w:rPr>
      </w:pPr>
      <w:r w:rsidRPr="001E3238">
        <w:rPr>
          <w:rFonts w:ascii="Arial" w:hAnsi="Arial" w:cs="Arial"/>
        </w:rPr>
        <w:t>Mathematisch Instituut, Universiteit Utrecht</w:t>
      </w:r>
    </w:p>
    <w:p w14:paraId="2C195B73" w14:textId="77777777" w:rsidR="00617D60" w:rsidRPr="001E3238" w:rsidRDefault="00617D60" w:rsidP="00617D60">
      <w:pPr>
        <w:spacing w:after="120"/>
        <w:rPr>
          <w:rFonts w:ascii="Arial" w:hAnsi="Arial" w:cs="Arial"/>
          <w:b/>
        </w:rPr>
      </w:pPr>
      <w:r w:rsidRPr="001E3238">
        <w:rPr>
          <w:rFonts w:ascii="Arial" w:hAnsi="Arial" w:cs="Arial"/>
          <w:b/>
        </w:rPr>
        <w:t>Ruud Stolwijk</w:t>
      </w:r>
    </w:p>
    <w:p w14:paraId="63D61B79" w14:textId="77777777" w:rsidR="00617D60" w:rsidRPr="001E3238" w:rsidRDefault="00617D60" w:rsidP="00617D60">
      <w:pPr>
        <w:spacing w:after="120"/>
        <w:rPr>
          <w:rFonts w:ascii="Arial" w:hAnsi="Arial" w:cs="Arial"/>
        </w:rPr>
      </w:pPr>
      <w:r w:rsidRPr="001E3238">
        <w:rPr>
          <w:rFonts w:ascii="Arial" w:hAnsi="Arial" w:cs="Arial"/>
        </w:rPr>
        <w:t>CITO, Arnhem, Vrijeschool Zutphen VO, Zutphen</w:t>
      </w:r>
    </w:p>
    <w:p w14:paraId="27E8E2DA" w14:textId="77777777" w:rsidR="00617D60" w:rsidRPr="001E3238" w:rsidRDefault="00617D60" w:rsidP="00617D60">
      <w:pPr>
        <w:spacing w:after="120"/>
        <w:rPr>
          <w:rFonts w:ascii="Arial" w:hAnsi="Arial" w:cs="Arial"/>
          <w:b/>
        </w:rPr>
      </w:pPr>
      <w:r w:rsidRPr="001E3238">
        <w:rPr>
          <w:rFonts w:ascii="Arial" w:hAnsi="Arial" w:cs="Arial"/>
          <w:b/>
        </w:rPr>
        <w:t>Monica Wijers</w:t>
      </w:r>
    </w:p>
    <w:p w14:paraId="2C537C45" w14:textId="77777777" w:rsidR="00617D60" w:rsidRPr="001E3238" w:rsidRDefault="00617D60" w:rsidP="00617D60">
      <w:pPr>
        <w:spacing w:after="120"/>
        <w:rPr>
          <w:rFonts w:ascii="Arial" w:hAnsi="Arial" w:cs="Arial"/>
        </w:rPr>
      </w:pPr>
      <w:r w:rsidRPr="001E3238">
        <w:rPr>
          <w:rFonts w:ascii="Arial" w:hAnsi="Arial" w:cs="Arial"/>
        </w:rPr>
        <w:t>Freudenthal Instituut, Utrecht</w:t>
      </w:r>
    </w:p>
    <w:p w14:paraId="19D329F4" w14:textId="77777777" w:rsidR="00617D60" w:rsidRPr="001E3238" w:rsidRDefault="00617D60" w:rsidP="00617D60">
      <w:pPr>
        <w:spacing w:after="120"/>
        <w:rPr>
          <w:rFonts w:ascii="Arial" w:hAnsi="Arial" w:cs="Arial"/>
        </w:rPr>
      </w:pPr>
    </w:p>
    <w:p w14:paraId="54FD22AC" w14:textId="5AF06C08" w:rsidR="00617D60" w:rsidRPr="001E3238" w:rsidRDefault="00617D60" w:rsidP="00617D60">
      <w:pPr>
        <w:spacing w:after="120"/>
        <w:rPr>
          <w:rFonts w:ascii="Arial" w:hAnsi="Arial" w:cs="Arial"/>
        </w:rPr>
      </w:pPr>
      <w:r w:rsidRPr="001E3238">
        <w:rPr>
          <w:rFonts w:ascii="Arial" w:hAnsi="Arial" w:cs="Arial"/>
        </w:rPr>
        <w:t>Secretariat:</w:t>
      </w:r>
    </w:p>
    <w:p w14:paraId="0E2800B2" w14:textId="77777777" w:rsidR="00617D60" w:rsidRPr="001E3238" w:rsidRDefault="00617D60" w:rsidP="00617D60">
      <w:pPr>
        <w:spacing w:after="60"/>
        <w:rPr>
          <w:rFonts w:ascii="Arial" w:hAnsi="Arial" w:cs="Arial"/>
          <w:b/>
        </w:rPr>
      </w:pPr>
      <w:r w:rsidRPr="001E3238">
        <w:rPr>
          <w:rFonts w:ascii="Arial" w:hAnsi="Arial" w:cs="Arial"/>
          <w:b/>
        </w:rPr>
        <w:t>Mariozee Wintermans</w:t>
      </w:r>
    </w:p>
    <w:p w14:paraId="2FAF68D5" w14:textId="77777777" w:rsidR="00617D60" w:rsidRPr="001E3238" w:rsidRDefault="00617D60" w:rsidP="00617D60">
      <w:pPr>
        <w:spacing w:after="120"/>
        <w:rPr>
          <w:rFonts w:ascii="Arial" w:hAnsi="Arial" w:cs="Arial"/>
        </w:rPr>
      </w:pPr>
      <w:r w:rsidRPr="001E3238">
        <w:rPr>
          <w:rFonts w:ascii="Arial" w:hAnsi="Arial" w:cs="Arial"/>
        </w:rPr>
        <w:t>Freudenthal Instituut, Utrecht</w:t>
      </w:r>
    </w:p>
    <w:p w14:paraId="775587BF" w14:textId="77777777" w:rsidR="00617D60" w:rsidRPr="001E3238" w:rsidRDefault="00617D60" w:rsidP="00617D60">
      <w:pPr>
        <w:spacing w:after="120"/>
        <w:rPr>
          <w:rFonts w:ascii="Arial" w:hAnsi="Arial" w:cs="Arial"/>
        </w:rPr>
      </w:pPr>
    </w:p>
    <w:p w14:paraId="27459875" w14:textId="77777777" w:rsidR="00617D60" w:rsidRPr="001E3238" w:rsidRDefault="00617D60" w:rsidP="00617D60">
      <w:pPr>
        <w:spacing w:after="120"/>
        <w:rPr>
          <w:rFonts w:ascii="Arial" w:hAnsi="Arial" w:cs="Arial"/>
          <w:dstrike/>
        </w:rPr>
      </w:pPr>
    </w:p>
    <w:p w14:paraId="33F693E6" w14:textId="77777777" w:rsidR="00617D60" w:rsidRPr="001E3238" w:rsidRDefault="00617D60" w:rsidP="00617D60">
      <w:pPr>
        <w:rPr>
          <w:rFonts w:ascii="Arial" w:hAnsi="Arial" w:cs="Arial"/>
          <w:b/>
        </w:rPr>
      </w:pPr>
      <w:r w:rsidRPr="001E3238">
        <w:rPr>
          <w:rFonts w:ascii="Arial" w:hAnsi="Arial" w:cs="Arial"/>
          <w:b/>
        </w:rPr>
        <w:br w:type="page"/>
      </w:r>
    </w:p>
    <w:p w14:paraId="39B8AFBD" w14:textId="1D396E73" w:rsidR="00882B3A" w:rsidRPr="00782F24" w:rsidRDefault="00882B3A" w:rsidP="00882B3A">
      <w:pPr>
        <w:spacing w:after="120"/>
        <w:rPr>
          <w:rFonts w:ascii="Arial" w:eastAsiaTheme="majorEastAsia" w:hAnsi="Arial" w:cs="Arial"/>
          <w:b/>
          <w:lang w:val="en-GB"/>
        </w:rPr>
      </w:pPr>
      <w:r w:rsidRPr="00782F24">
        <w:rPr>
          <w:rFonts w:ascii="Arial" w:eastAsiaTheme="majorEastAsia" w:hAnsi="Arial" w:cs="Arial"/>
          <w:b/>
          <w:lang w:val="en-GB"/>
        </w:rPr>
        <w:lastRenderedPageBreak/>
        <w:t>Guide for the preliminary round assignment for the 202</w:t>
      </w:r>
      <w:r>
        <w:rPr>
          <w:rFonts w:ascii="Arial" w:eastAsiaTheme="majorEastAsia" w:hAnsi="Arial" w:cs="Arial"/>
          <w:b/>
          <w:lang w:val="en-GB"/>
        </w:rPr>
        <w:t>1</w:t>
      </w:r>
      <w:r w:rsidRPr="00782F24">
        <w:rPr>
          <w:rFonts w:ascii="Arial" w:eastAsiaTheme="majorEastAsia" w:hAnsi="Arial" w:cs="Arial"/>
          <w:b/>
          <w:lang w:val="en-GB"/>
        </w:rPr>
        <w:t>/202</w:t>
      </w:r>
      <w:r>
        <w:rPr>
          <w:rFonts w:ascii="Arial" w:eastAsiaTheme="majorEastAsia" w:hAnsi="Arial" w:cs="Arial"/>
          <w:b/>
          <w:lang w:val="en-GB"/>
        </w:rPr>
        <w:t>2</w:t>
      </w:r>
      <w:r w:rsidRPr="00782F24">
        <w:rPr>
          <w:rFonts w:ascii="Arial" w:eastAsiaTheme="majorEastAsia" w:hAnsi="Arial" w:cs="Arial"/>
          <w:b/>
          <w:lang w:val="en-GB"/>
        </w:rPr>
        <w:t xml:space="preserve"> Mathematics Alympiad </w:t>
      </w:r>
    </w:p>
    <w:p w14:paraId="789F5997" w14:textId="2B74D1DF" w:rsidR="00882B3A" w:rsidRPr="00782F24" w:rsidRDefault="00882B3A" w:rsidP="00882B3A">
      <w:pPr>
        <w:spacing w:after="120"/>
        <w:rPr>
          <w:rFonts w:ascii="Arial" w:eastAsiaTheme="majorEastAsia" w:hAnsi="Arial" w:cs="Arial"/>
          <w:lang w:val="en-GB"/>
        </w:rPr>
      </w:pPr>
      <w:r w:rsidRPr="00782F24">
        <w:rPr>
          <w:rFonts w:ascii="Arial" w:eastAsiaTheme="majorEastAsia" w:hAnsi="Arial" w:cs="Arial"/>
          <w:lang w:val="en-GB"/>
        </w:rPr>
        <w:t xml:space="preserve">This Mathematics Alympiad assignment consists of </w:t>
      </w:r>
      <w:r>
        <w:rPr>
          <w:rFonts w:ascii="Arial" w:eastAsiaTheme="majorEastAsia" w:hAnsi="Arial" w:cs="Arial"/>
          <w:lang w:val="en-GB"/>
        </w:rPr>
        <w:t>four</w:t>
      </w:r>
      <w:r w:rsidRPr="00782F24">
        <w:rPr>
          <w:rFonts w:ascii="Arial" w:eastAsiaTheme="majorEastAsia" w:hAnsi="Arial" w:cs="Arial"/>
          <w:lang w:val="en-GB"/>
        </w:rPr>
        <w:t xml:space="preserve"> (introductory) assignments and a final assignment</w:t>
      </w:r>
      <w:r>
        <w:rPr>
          <w:rFonts w:ascii="Arial" w:eastAsiaTheme="majorEastAsia" w:hAnsi="Arial" w:cs="Arial"/>
          <w:lang w:val="en-GB"/>
        </w:rPr>
        <w:t>: a</w:t>
      </w:r>
      <w:r w:rsidRPr="00782F24">
        <w:rPr>
          <w:rFonts w:ascii="Arial" w:eastAsiaTheme="majorEastAsia" w:hAnsi="Arial" w:cs="Arial"/>
          <w:lang w:val="en-GB"/>
        </w:rPr>
        <w:t xml:space="preserve">ll knowledge and insights from the earlier assignments can </w:t>
      </w:r>
      <w:r>
        <w:rPr>
          <w:rFonts w:ascii="Arial" w:eastAsiaTheme="majorEastAsia" w:hAnsi="Arial" w:cs="Arial"/>
          <w:lang w:val="en-GB"/>
        </w:rPr>
        <w:t xml:space="preserve">(and must) </w:t>
      </w:r>
      <w:r w:rsidRPr="00782F24">
        <w:rPr>
          <w:rFonts w:ascii="Arial" w:eastAsiaTheme="majorEastAsia" w:hAnsi="Arial" w:cs="Arial"/>
          <w:lang w:val="en-GB"/>
        </w:rPr>
        <w:t>be applied in the final assignment.</w:t>
      </w:r>
    </w:p>
    <w:p w14:paraId="143CF563" w14:textId="77777777" w:rsidR="00882B3A" w:rsidRPr="00782F24" w:rsidRDefault="00882B3A" w:rsidP="00882B3A">
      <w:pPr>
        <w:spacing w:after="120"/>
        <w:rPr>
          <w:rFonts w:ascii="Arial" w:eastAsiaTheme="majorEastAsia" w:hAnsi="Arial" w:cs="Arial"/>
          <w:b/>
          <w:lang w:val="en-GB"/>
        </w:rPr>
      </w:pPr>
      <w:r w:rsidRPr="00782F24">
        <w:rPr>
          <w:rFonts w:ascii="Arial" w:eastAsiaTheme="majorEastAsia" w:hAnsi="Arial" w:cs="Arial"/>
          <w:b/>
          <w:lang w:val="en-GB"/>
        </w:rPr>
        <w:t>General advice for working on this Alympiad assignment:</w:t>
      </w:r>
    </w:p>
    <w:p w14:paraId="019E9070" w14:textId="0241794B" w:rsidR="00882B3A" w:rsidRPr="00782F24" w:rsidRDefault="00882B3A" w:rsidP="00882B3A">
      <w:pPr>
        <w:pStyle w:val="Lijstalinea"/>
        <w:numPr>
          <w:ilvl w:val="0"/>
          <w:numId w:val="12"/>
        </w:numPr>
        <w:autoSpaceDE w:val="0"/>
        <w:autoSpaceDN w:val="0"/>
        <w:adjustRightInd w:val="0"/>
        <w:rPr>
          <w:rFonts w:ascii="Arial" w:eastAsiaTheme="majorEastAsia" w:hAnsi="Arial" w:cs="Arial"/>
          <w:lang w:val="en-GB"/>
        </w:rPr>
      </w:pPr>
      <w:r w:rsidRPr="00782F24">
        <w:rPr>
          <w:rFonts w:ascii="Arial" w:eastAsiaTheme="majorEastAsia" w:hAnsi="Arial" w:cs="Arial"/>
          <w:lang w:val="en-GB"/>
        </w:rPr>
        <w:t xml:space="preserve">This Alympiad assignment has </w:t>
      </w:r>
      <w:r>
        <w:rPr>
          <w:rFonts w:ascii="Arial" w:eastAsiaTheme="majorEastAsia" w:hAnsi="Arial" w:cs="Arial"/>
          <w:lang w:val="en-GB"/>
        </w:rPr>
        <w:t>one (Excel)</w:t>
      </w:r>
      <w:r w:rsidRPr="00782F24">
        <w:rPr>
          <w:rFonts w:ascii="Arial" w:eastAsiaTheme="majorEastAsia" w:hAnsi="Arial" w:cs="Arial"/>
          <w:lang w:val="en-GB"/>
        </w:rPr>
        <w:t xml:space="preserve"> appendi</w:t>
      </w:r>
      <w:r>
        <w:rPr>
          <w:rFonts w:ascii="Arial" w:eastAsiaTheme="majorEastAsia" w:hAnsi="Arial" w:cs="Arial"/>
          <w:lang w:val="en-GB"/>
        </w:rPr>
        <w:t>x ‘vegetable garden data).</w:t>
      </w:r>
    </w:p>
    <w:p w14:paraId="3B17D861" w14:textId="77777777" w:rsidR="00882B3A" w:rsidRPr="00782F24" w:rsidRDefault="00882B3A" w:rsidP="00882B3A">
      <w:pPr>
        <w:pStyle w:val="Lijstalinea"/>
        <w:numPr>
          <w:ilvl w:val="0"/>
          <w:numId w:val="12"/>
        </w:numPr>
        <w:autoSpaceDE w:val="0"/>
        <w:autoSpaceDN w:val="0"/>
        <w:adjustRightInd w:val="0"/>
        <w:rPr>
          <w:rFonts w:ascii="Arial" w:eastAsiaTheme="majorEastAsia" w:hAnsi="Arial" w:cs="Arial"/>
          <w:lang w:val="en-GB"/>
        </w:rPr>
      </w:pPr>
      <w:r w:rsidRPr="00782F24">
        <w:rPr>
          <w:rFonts w:ascii="Arial" w:eastAsiaTheme="majorEastAsia" w:hAnsi="Arial" w:cs="Arial"/>
          <w:lang w:val="en-GB"/>
        </w:rPr>
        <w:t>First read the full text of the assignment so you will know what you have to do.</w:t>
      </w:r>
    </w:p>
    <w:p w14:paraId="1CD4C3DA" w14:textId="7D37BF90" w:rsidR="00882B3A" w:rsidRPr="00782F24" w:rsidRDefault="00882B3A" w:rsidP="00882B3A">
      <w:pPr>
        <w:pStyle w:val="Lijstalinea"/>
        <w:numPr>
          <w:ilvl w:val="0"/>
          <w:numId w:val="12"/>
        </w:numPr>
        <w:autoSpaceDE w:val="0"/>
        <w:autoSpaceDN w:val="0"/>
        <w:adjustRightInd w:val="0"/>
        <w:rPr>
          <w:rFonts w:ascii="Arial" w:eastAsiaTheme="majorEastAsia" w:hAnsi="Arial" w:cs="Arial"/>
          <w:lang w:val="en-GB"/>
        </w:rPr>
      </w:pPr>
      <w:r w:rsidRPr="00782F24">
        <w:rPr>
          <w:rFonts w:ascii="Arial" w:eastAsiaTheme="majorEastAsia" w:hAnsi="Arial" w:cs="Arial"/>
          <w:lang w:val="en-GB"/>
        </w:rPr>
        <w:t xml:space="preserve">Keep an eye on the time you spend on the first </w:t>
      </w:r>
      <w:r>
        <w:rPr>
          <w:rFonts w:ascii="Arial" w:eastAsiaTheme="majorEastAsia" w:hAnsi="Arial" w:cs="Arial"/>
          <w:lang w:val="en-GB"/>
        </w:rPr>
        <w:t>four</w:t>
      </w:r>
      <w:r w:rsidRPr="00782F24">
        <w:rPr>
          <w:rFonts w:ascii="Arial" w:eastAsiaTheme="majorEastAsia" w:hAnsi="Arial" w:cs="Arial"/>
          <w:lang w:val="en-GB"/>
        </w:rPr>
        <w:t xml:space="preserve"> assignments; take plenty of time for the final assignment, at least three hours.</w:t>
      </w:r>
    </w:p>
    <w:p w14:paraId="296A537F" w14:textId="77777777" w:rsidR="00882B3A" w:rsidRPr="00782F24" w:rsidRDefault="00882B3A" w:rsidP="00882B3A">
      <w:pPr>
        <w:pStyle w:val="Lijstalinea"/>
        <w:numPr>
          <w:ilvl w:val="0"/>
          <w:numId w:val="12"/>
        </w:numPr>
        <w:autoSpaceDE w:val="0"/>
        <w:autoSpaceDN w:val="0"/>
        <w:adjustRightInd w:val="0"/>
        <w:rPr>
          <w:rFonts w:ascii="Arial" w:eastAsiaTheme="majorEastAsia" w:hAnsi="Arial" w:cs="Arial"/>
          <w:lang w:val="en-GB"/>
        </w:rPr>
      </w:pPr>
      <w:r w:rsidRPr="00782F24">
        <w:rPr>
          <w:rFonts w:ascii="Arial" w:eastAsiaTheme="majorEastAsia" w:hAnsi="Arial" w:cs="Arial"/>
          <w:lang w:val="en-GB"/>
        </w:rPr>
        <w:t xml:space="preserve">If you divide up tasks, discuss the results with each other after every assignment. </w:t>
      </w:r>
    </w:p>
    <w:p w14:paraId="6F11E5AF" w14:textId="77777777" w:rsidR="00882B3A" w:rsidRPr="00782F24" w:rsidRDefault="00882B3A" w:rsidP="00882B3A">
      <w:pPr>
        <w:pStyle w:val="Lijstalinea"/>
        <w:numPr>
          <w:ilvl w:val="0"/>
          <w:numId w:val="12"/>
        </w:numPr>
        <w:autoSpaceDE w:val="0"/>
        <w:autoSpaceDN w:val="0"/>
        <w:adjustRightInd w:val="0"/>
        <w:rPr>
          <w:rFonts w:ascii="Arial" w:eastAsiaTheme="majorEastAsia" w:hAnsi="Arial" w:cs="Arial"/>
          <w:lang w:val="en-GB"/>
        </w:rPr>
      </w:pPr>
      <w:r w:rsidRPr="00782F24">
        <w:rPr>
          <w:rFonts w:ascii="Arial" w:eastAsiaTheme="majorEastAsia" w:hAnsi="Arial" w:cs="Arial"/>
          <w:lang w:val="en-GB"/>
        </w:rPr>
        <w:t xml:space="preserve">If you adapt certain approaches, methods or procedures while working on the assignments, describe your adaptations in your report and include why you made them. </w:t>
      </w:r>
    </w:p>
    <w:p w14:paraId="1CA54D68" w14:textId="77777777" w:rsidR="00882B3A" w:rsidRPr="00782F24" w:rsidRDefault="00882B3A" w:rsidP="00882B3A">
      <w:pPr>
        <w:pStyle w:val="Lijstalinea"/>
        <w:numPr>
          <w:ilvl w:val="0"/>
          <w:numId w:val="12"/>
        </w:numPr>
        <w:autoSpaceDE w:val="0"/>
        <w:autoSpaceDN w:val="0"/>
        <w:adjustRightInd w:val="0"/>
        <w:rPr>
          <w:rFonts w:ascii="Arial" w:eastAsiaTheme="majorEastAsia" w:hAnsi="Arial" w:cs="Arial"/>
          <w:lang w:val="en-GB"/>
        </w:rPr>
      </w:pPr>
      <w:r w:rsidRPr="00782F24">
        <w:rPr>
          <w:rFonts w:ascii="Arial" w:eastAsiaTheme="majorEastAsia" w:hAnsi="Arial" w:cs="Arial"/>
          <w:lang w:val="en-GB"/>
        </w:rPr>
        <w:t xml:space="preserve">List the (internet) sources you have used. </w:t>
      </w:r>
    </w:p>
    <w:p w14:paraId="0C9758BD" w14:textId="77777777" w:rsidR="00882B3A" w:rsidRPr="00782F24" w:rsidRDefault="00882B3A" w:rsidP="00882B3A">
      <w:pPr>
        <w:autoSpaceDE w:val="0"/>
        <w:autoSpaceDN w:val="0"/>
        <w:adjustRightInd w:val="0"/>
        <w:rPr>
          <w:rFonts w:ascii="Arial" w:hAnsi="Arial" w:cs="Arial"/>
          <w:b/>
          <w:bCs/>
          <w:i/>
          <w:iCs/>
          <w:color w:val="000000"/>
          <w:lang w:val="en-GB"/>
        </w:rPr>
      </w:pPr>
    </w:p>
    <w:p w14:paraId="253408DA" w14:textId="77777777" w:rsidR="00882B3A" w:rsidRPr="00782F24" w:rsidRDefault="00882B3A" w:rsidP="00882B3A">
      <w:pPr>
        <w:autoSpaceDE w:val="0"/>
        <w:autoSpaceDN w:val="0"/>
        <w:adjustRightInd w:val="0"/>
        <w:rPr>
          <w:rFonts w:ascii="Arial" w:eastAsiaTheme="majorEastAsia" w:hAnsi="Arial" w:cs="Arial"/>
          <w:b/>
          <w:lang w:val="en-GB"/>
        </w:rPr>
      </w:pPr>
      <w:r w:rsidRPr="00782F24">
        <w:rPr>
          <w:rFonts w:ascii="Arial" w:eastAsiaTheme="majorEastAsia" w:hAnsi="Arial" w:cs="Arial"/>
          <w:b/>
          <w:lang w:val="en-GB"/>
        </w:rPr>
        <w:t xml:space="preserve">Handing in: </w:t>
      </w:r>
    </w:p>
    <w:p w14:paraId="584463E4" w14:textId="77777777" w:rsidR="00882B3A" w:rsidRPr="00782F24" w:rsidRDefault="00882B3A" w:rsidP="00882B3A">
      <w:pPr>
        <w:autoSpaceDE w:val="0"/>
        <w:autoSpaceDN w:val="0"/>
        <w:adjustRightInd w:val="0"/>
        <w:rPr>
          <w:rFonts w:ascii="Arial" w:hAnsi="Arial" w:cs="Arial"/>
          <w:color w:val="000000"/>
          <w:lang w:val="en-GB"/>
        </w:rPr>
      </w:pPr>
      <w:r w:rsidRPr="00782F24">
        <w:rPr>
          <w:rFonts w:ascii="Arial" w:hAnsi="Arial" w:cs="Arial"/>
          <w:color w:val="000000"/>
          <w:lang w:val="en-GB"/>
        </w:rPr>
        <w:t>• The final assignment</w:t>
      </w:r>
    </w:p>
    <w:p w14:paraId="52B913B8" w14:textId="77777777" w:rsidR="00882B3A" w:rsidRPr="00782F24" w:rsidRDefault="00882B3A" w:rsidP="00882B3A">
      <w:pPr>
        <w:autoSpaceDE w:val="0"/>
        <w:autoSpaceDN w:val="0"/>
        <w:adjustRightInd w:val="0"/>
        <w:rPr>
          <w:rFonts w:ascii="Arial" w:hAnsi="Arial" w:cs="Arial"/>
          <w:color w:val="000000"/>
          <w:lang w:val="en-GB"/>
        </w:rPr>
      </w:pPr>
      <w:r w:rsidRPr="00782F24">
        <w:rPr>
          <w:rFonts w:ascii="Arial" w:hAnsi="Arial" w:cs="Arial"/>
          <w:color w:val="000000"/>
          <w:lang w:val="en-GB"/>
        </w:rPr>
        <w:t xml:space="preserve">• The earlier assignments, optionally as appendices </w:t>
      </w:r>
    </w:p>
    <w:p w14:paraId="1C331670" w14:textId="77777777" w:rsidR="00882B3A" w:rsidRDefault="00882B3A" w:rsidP="00617D60">
      <w:pPr>
        <w:spacing w:after="120"/>
        <w:rPr>
          <w:rFonts w:ascii="Arial" w:eastAsiaTheme="majorEastAsia" w:hAnsi="Arial" w:cs="Arial"/>
          <w:lang w:val="en-GB"/>
        </w:rPr>
      </w:pPr>
    </w:p>
    <w:p w14:paraId="6EF093DC" w14:textId="33242E94" w:rsidR="00882B3A" w:rsidRPr="00782F24" w:rsidRDefault="00882B3A" w:rsidP="00882B3A">
      <w:pPr>
        <w:spacing w:after="120"/>
        <w:rPr>
          <w:rFonts w:ascii="Arial" w:eastAsiaTheme="majorEastAsia" w:hAnsi="Arial" w:cs="Arial"/>
          <w:lang w:val="en-GB"/>
        </w:rPr>
      </w:pPr>
      <w:r w:rsidRPr="00782F24">
        <w:rPr>
          <w:rFonts w:ascii="Arial" w:eastAsiaTheme="majorEastAsia" w:hAnsi="Arial" w:cs="Arial"/>
          <w:lang w:val="en-GB"/>
        </w:rPr>
        <w:t xml:space="preserve">When you </w:t>
      </w:r>
      <w:r>
        <w:rPr>
          <w:rFonts w:ascii="Arial" w:eastAsiaTheme="majorEastAsia" w:hAnsi="Arial" w:cs="Arial"/>
          <w:lang w:val="en-GB"/>
        </w:rPr>
        <w:t>sen</w:t>
      </w:r>
      <w:r w:rsidRPr="00782F24">
        <w:rPr>
          <w:rFonts w:ascii="Arial" w:eastAsiaTheme="majorEastAsia" w:hAnsi="Arial" w:cs="Arial"/>
          <w:lang w:val="en-GB"/>
        </w:rPr>
        <w:t xml:space="preserve">d in your work, the jury will receive a digital copy. If you have any appendices with your work, hand in everything in a zipped folder. Include the name of your school </w:t>
      </w:r>
      <w:r w:rsidRPr="00782F24">
        <w:rPr>
          <w:rFonts w:ascii="Arial" w:eastAsiaTheme="majorEastAsia" w:hAnsi="Arial" w:cs="Arial"/>
          <w:i/>
          <w:lang w:val="en-GB"/>
        </w:rPr>
        <w:t>and</w:t>
      </w:r>
      <w:r w:rsidRPr="00782F24">
        <w:rPr>
          <w:rFonts w:ascii="Arial" w:eastAsiaTheme="majorEastAsia" w:hAnsi="Arial" w:cs="Arial"/>
          <w:lang w:val="en-GB"/>
        </w:rPr>
        <w:t xml:space="preserve"> your own names in the file name.</w:t>
      </w:r>
    </w:p>
    <w:p w14:paraId="1E656293" w14:textId="77777777" w:rsidR="00882B3A" w:rsidRPr="00782F24" w:rsidRDefault="00882B3A" w:rsidP="00882B3A">
      <w:pPr>
        <w:spacing w:after="120"/>
        <w:rPr>
          <w:rFonts w:ascii="Arial" w:eastAsiaTheme="majorEastAsia" w:hAnsi="Arial" w:cs="Arial"/>
          <w:b/>
          <w:lang w:val="en-GB"/>
        </w:rPr>
      </w:pPr>
      <w:r w:rsidRPr="00782F24">
        <w:rPr>
          <w:rFonts w:ascii="Arial" w:eastAsiaTheme="majorEastAsia" w:hAnsi="Arial" w:cs="Arial"/>
          <w:b/>
          <w:lang w:val="en-GB"/>
        </w:rPr>
        <w:t>Judging:</w:t>
      </w:r>
    </w:p>
    <w:p w14:paraId="32835A6D" w14:textId="77777777" w:rsidR="00882B3A" w:rsidRPr="00782F24" w:rsidRDefault="00882B3A" w:rsidP="00882B3A">
      <w:pPr>
        <w:pStyle w:val="Default"/>
        <w:rPr>
          <w:rFonts w:eastAsiaTheme="majorEastAsia"/>
          <w:color w:val="auto"/>
        </w:rPr>
      </w:pPr>
      <w:r w:rsidRPr="00782F24">
        <w:rPr>
          <w:rFonts w:eastAsiaTheme="majorEastAsia"/>
          <w:color w:val="auto"/>
        </w:rPr>
        <w:t xml:space="preserve">These are some of the points that may be considered: </w:t>
      </w:r>
    </w:p>
    <w:p w14:paraId="7430C3D6" w14:textId="77777777" w:rsidR="00882B3A" w:rsidRDefault="00882B3A" w:rsidP="00882B3A">
      <w:pPr>
        <w:pStyle w:val="Default"/>
        <w:numPr>
          <w:ilvl w:val="0"/>
          <w:numId w:val="13"/>
        </w:numPr>
        <w:rPr>
          <w:rFonts w:eastAsiaTheme="majorEastAsia"/>
          <w:color w:val="auto"/>
        </w:rPr>
      </w:pPr>
      <w:r w:rsidRPr="00CD2331">
        <w:rPr>
          <w:rFonts w:eastAsiaTheme="majorEastAsia"/>
          <w:color w:val="auto"/>
        </w:rPr>
        <w:t>Legibility and clarity of the final assignment;</w:t>
      </w:r>
    </w:p>
    <w:p w14:paraId="0DD5EA72" w14:textId="77777777" w:rsidR="00882B3A" w:rsidRDefault="00882B3A" w:rsidP="00882B3A">
      <w:pPr>
        <w:pStyle w:val="Default"/>
        <w:numPr>
          <w:ilvl w:val="0"/>
          <w:numId w:val="13"/>
        </w:numPr>
        <w:rPr>
          <w:rFonts w:eastAsiaTheme="majorEastAsia"/>
          <w:color w:val="auto"/>
        </w:rPr>
      </w:pPr>
      <w:r w:rsidRPr="00CD2331">
        <w:rPr>
          <w:rFonts w:eastAsiaTheme="majorEastAsia"/>
          <w:color w:val="auto"/>
        </w:rPr>
        <w:t>How complete the work is;</w:t>
      </w:r>
    </w:p>
    <w:p w14:paraId="628FDB13" w14:textId="77777777" w:rsidR="00882B3A" w:rsidRDefault="00882B3A" w:rsidP="00882B3A">
      <w:pPr>
        <w:pStyle w:val="Default"/>
        <w:numPr>
          <w:ilvl w:val="0"/>
          <w:numId w:val="13"/>
        </w:numPr>
        <w:rPr>
          <w:rFonts w:eastAsiaTheme="majorEastAsia"/>
          <w:color w:val="auto"/>
        </w:rPr>
      </w:pPr>
      <w:r w:rsidRPr="00CD2331">
        <w:rPr>
          <w:rFonts w:eastAsiaTheme="majorEastAsia"/>
          <w:color w:val="auto"/>
        </w:rPr>
        <w:t>The use of mathematics;</w:t>
      </w:r>
    </w:p>
    <w:p w14:paraId="43D44291" w14:textId="77777777" w:rsidR="00882B3A" w:rsidRDefault="00882B3A" w:rsidP="00882B3A">
      <w:pPr>
        <w:pStyle w:val="Default"/>
        <w:numPr>
          <w:ilvl w:val="0"/>
          <w:numId w:val="13"/>
        </w:numPr>
        <w:rPr>
          <w:rFonts w:eastAsiaTheme="majorEastAsia"/>
          <w:color w:val="auto"/>
        </w:rPr>
      </w:pPr>
      <w:r w:rsidRPr="00CD2331">
        <w:rPr>
          <w:rFonts w:eastAsiaTheme="majorEastAsia"/>
          <w:color w:val="auto"/>
        </w:rPr>
        <w:t>The argumentation used and justifications of choices that have been made;</w:t>
      </w:r>
    </w:p>
    <w:p w14:paraId="410A8646" w14:textId="77777777" w:rsidR="00882B3A" w:rsidRDefault="00882B3A" w:rsidP="00882B3A">
      <w:pPr>
        <w:pStyle w:val="Default"/>
        <w:numPr>
          <w:ilvl w:val="0"/>
          <w:numId w:val="13"/>
        </w:numPr>
        <w:rPr>
          <w:rFonts w:eastAsiaTheme="majorEastAsia"/>
          <w:color w:val="auto"/>
        </w:rPr>
      </w:pPr>
      <w:r w:rsidRPr="00CD2331">
        <w:rPr>
          <w:rFonts w:eastAsiaTheme="majorEastAsia"/>
          <w:color w:val="auto"/>
        </w:rPr>
        <w:t>The depth to which work has been done;</w:t>
      </w:r>
    </w:p>
    <w:p w14:paraId="4BCDFDDA" w14:textId="77777777" w:rsidR="00882B3A" w:rsidRDefault="00882B3A" w:rsidP="00882B3A">
      <w:pPr>
        <w:pStyle w:val="Default"/>
        <w:numPr>
          <w:ilvl w:val="0"/>
          <w:numId w:val="13"/>
        </w:numPr>
        <w:rPr>
          <w:rFonts w:eastAsiaTheme="majorEastAsia"/>
          <w:color w:val="auto"/>
        </w:rPr>
      </w:pPr>
      <w:r w:rsidRPr="00CD2331">
        <w:rPr>
          <w:rFonts w:eastAsiaTheme="majorEastAsia"/>
          <w:color w:val="auto"/>
        </w:rPr>
        <w:t>Manner of presentation: form, legibility, structure, use and function of attachments, etc.;</w:t>
      </w:r>
    </w:p>
    <w:p w14:paraId="3890668B" w14:textId="77777777" w:rsidR="00882B3A" w:rsidRPr="00CD2331" w:rsidRDefault="00882B3A" w:rsidP="00882B3A">
      <w:pPr>
        <w:pStyle w:val="Default"/>
        <w:numPr>
          <w:ilvl w:val="0"/>
          <w:numId w:val="13"/>
        </w:numPr>
        <w:rPr>
          <w:rFonts w:eastAsiaTheme="majorEastAsia"/>
          <w:color w:val="auto"/>
        </w:rPr>
      </w:pPr>
      <w:r w:rsidRPr="00CD2331">
        <w:rPr>
          <w:rFonts w:eastAsiaTheme="majorEastAsia"/>
          <w:color w:val="auto"/>
        </w:rPr>
        <w:t xml:space="preserve">(Mathematical) creativity in your elaboration of the assignments. </w:t>
      </w:r>
    </w:p>
    <w:p w14:paraId="16BAADE0" w14:textId="77777777" w:rsidR="00882B3A" w:rsidRPr="00782F24" w:rsidRDefault="00882B3A" w:rsidP="00882B3A">
      <w:pPr>
        <w:pStyle w:val="Default"/>
      </w:pPr>
    </w:p>
    <w:p w14:paraId="12AD39E1" w14:textId="77777777" w:rsidR="00882B3A" w:rsidRPr="00782F24" w:rsidRDefault="00882B3A" w:rsidP="00882B3A">
      <w:pPr>
        <w:pStyle w:val="Default"/>
      </w:pPr>
      <w:r w:rsidRPr="00782F24">
        <w:rPr>
          <w:b/>
          <w:bCs/>
        </w:rPr>
        <w:t xml:space="preserve">Have fun and good luck! </w:t>
      </w:r>
    </w:p>
    <w:p w14:paraId="06672160" w14:textId="3B8C9B6A" w:rsidR="00617D60" w:rsidRPr="00882B3A" w:rsidRDefault="00882B3A" w:rsidP="00617D60">
      <w:pPr>
        <w:spacing w:after="120"/>
        <w:rPr>
          <w:rFonts w:ascii="Arial" w:eastAsiaTheme="majorEastAsia" w:hAnsi="Arial" w:cs="Arial"/>
          <w:lang w:val="en-GB"/>
        </w:rPr>
      </w:pPr>
      <w:r>
        <w:rPr>
          <w:rFonts w:ascii="Arial" w:eastAsiaTheme="majorEastAsia" w:hAnsi="Arial" w:cs="Arial"/>
          <w:lang w:val="en-GB"/>
        </w:rPr>
        <w:t xml:space="preserve"> </w:t>
      </w:r>
    </w:p>
    <w:p w14:paraId="6AD8358B" w14:textId="0C0D92BC" w:rsidR="00D00003" w:rsidRPr="00882B3A" w:rsidRDefault="00617D60" w:rsidP="00D00003">
      <w:pPr>
        <w:rPr>
          <w:rFonts w:ascii="Arial" w:hAnsi="Arial" w:cs="Arial"/>
          <w:b/>
          <w:bCs/>
          <w:lang w:val="en-GB"/>
        </w:rPr>
      </w:pPr>
      <w:r w:rsidRPr="00882B3A">
        <w:rPr>
          <w:rFonts w:ascii="Arial" w:hAnsi="Arial" w:cs="Arial"/>
          <w:b/>
          <w:lang w:val="en-GB"/>
        </w:rPr>
        <w:br w:type="page"/>
      </w:r>
      <w:r w:rsidR="00D00003" w:rsidRPr="00882B3A">
        <w:rPr>
          <w:rFonts w:ascii="Arial" w:hAnsi="Arial" w:cs="Arial"/>
          <w:b/>
          <w:bCs/>
          <w:lang w:val="en-GB"/>
        </w:rPr>
        <w:lastRenderedPageBreak/>
        <w:t xml:space="preserve">Amberhavn </w:t>
      </w:r>
      <w:r w:rsidR="00882B3A">
        <w:rPr>
          <w:rFonts w:ascii="Arial" w:hAnsi="Arial" w:cs="Arial"/>
          <w:b/>
          <w:bCs/>
          <w:lang w:val="en-GB"/>
        </w:rPr>
        <w:t>vegetable garden association</w:t>
      </w:r>
      <w:r w:rsidR="00D00003" w:rsidRPr="00882B3A">
        <w:rPr>
          <w:rFonts w:ascii="Arial" w:hAnsi="Arial" w:cs="Arial"/>
          <w:b/>
          <w:bCs/>
          <w:lang w:val="en-GB"/>
        </w:rPr>
        <w:t xml:space="preserve"> (AMV)</w:t>
      </w:r>
    </w:p>
    <w:p w14:paraId="038AFA5B" w14:textId="77777777" w:rsidR="00D00003" w:rsidRPr="00882B3A" w:rsidRDefault="00D00003" w:rsidP="00D00003">
      <w:pPr>
        <w:rPr>
          <w:rFonts w:ascii="Arial" w:hAnsi="Arial" w:cs="Arial"/>
          <w:b/>
          <w:bCs/>
          <w:lang w:val="en-GB"/>
        </w:rPr>
      </w:pPr>
    </w:p>
    <w:p w14:paraId="100E24F3" w14:textId="38C0F4E3" w:rsidR="0006067B" w:rsidRDefault="00D00003" w:rsidP="00D00003">
      <w:pPr>
        <w:rPr>
          <w:rFonts w:ascii="Arial" w:hAnsi="Arial" w:cs="Arial"/>
          <w:lang w:val="en-GB"/>
        </w:rPr>
      </w:pPr>
      <w:r w:rsidRPr="00882B3A">
        <w:rPr>
          <w:rFonts w:ascii="Arial" w:hAnsi="Arial" w:cs="Arial"/>
          <w:lang w:val="en-GB"/>
        </w:rPr>
        <w:t xml:space="preserve">AMV is </w:t>
      </w:r>
      <w:r w:rsidR="00882B3A">
        <w:rPr>
          <w:rFonts w:ascii="Arial" w:hAnsi="Arial" w:cs="Arial"/>
          <w:lang w:val="en-GB"/>
        </w:rPr>
        <w:t>a</w:t>
      </w:r>
      <w:r w:rsidRPr="00882B3A">
        <w:rPr>
          <w:rFonts w:ascii="Arial" w:hAnsi="Arial" w:cs="Arial"/>
          <w:lang w:val="en-GB"/>
        </w:rPr>
        <w:t xml:space="preserve"> </w:t>
      </w:r>
      <w:r w:rsidR="00882B3A">
        <w:rPr>
          <w:rFonts w:ascii="Arial" w:hAnsi="Arial" w:cs="Arial"/>
          <w:lang w:val="en-GB"/>
        </w:rPr>
        <w:t xml:space="preserve">flourishing vegetable garden association </w:t>
      </w:r>
      <w:r w:rsidRPr="00882B3A">
        <w:rPr>
          <w:rFonts w:ascii="Arial" w:hAnsi="Arial" w:cs="Arial"/>
          <w:lang w:val="en-GB"/>
        </w:rPr>
        <w:t>in Amberhavn.</w:t>
      </w:r>
      <w:r w:rsidR="00882B3A">
        <w:rPr>
          <w:rFonts w:ascii="Arial" w:hAnsi="Arial" w:cs="Arial"/>
          <w:lang w:val="en-GB"/>
        </w:rPr>
        <w:t xml:space="preserve"> Well over five years ago, Peter took over a vegetable garden, and ever since he’s </w:t>
      </w:r>
      <w:r w:rsidR="0006067B">
        <w:rPr>
          <w:rFonts w:ascii="Arial" w:hAnsi="Arial" w:cs="Arial"/>
          <w:lang w:val="en-GB"/>
        </w:rPr>
        <w:t>enjoyed</w:t>
      </w:r>
      <w:r w:rsidR="00882B3A">
        <w:rPr>
          <w:rFonts w:ascii="Arial" w:hAnsi="Arial" w:cs="Arial"/>
          <w:lang w:val="en-GB"/>
        </w:rPr>
        <w:t xml:space="preserve"> growing </w:t>
      </w:r>
      <w:r w:rsidR="0006067B">
        <w:rPr>
          <w:rFonts w:ascii="Arial" w:hAnsi="Arial" w:cs="Arial"/>
          <w:lang w:val="en-GB"/>
        </w:rPr>
        <w:t>several vegetables</w:t>
      </w:r>
      <w:r w:rsidRPr="00882B3A">
        <w:rPr>
          <w:rFonts w:ascii="Arial" w:hAnsi="Arial" w:cs="Arial"/>
          <w:lang w:val="en-GB"/>
        </w:rPr>
        <w:t>:</w:t>
      </w:r>
      <w:r w:rsidR="0006067B">
        <w:rPr>
          <w:rFonts w:ascii="Arial" w:hAnsi="Arial" w:cs="Arial"/>
          <w:lang w:val="en-GB"/>
        </w:rPr>
        <w:t xml:space="preserve"> cauliflower</w:t>
      </w:r>
      <w:r w:rsidRPr="00882B3A">
        <w:rPr>
          <w:rFonts w:ascii="Arial" w:hAnsi="Arial" w:cs="Arial"/>
          <w:lang w:val="en-GB"/>
        </w:rPr>
        <w:t xml:space="preserve">, courgette </w:t>
      </w:r>
      <w:r w:rsidR="0006067B">
        <w:rPr>
          <w:rFonts w:ascii="Arial" w:hAnsi="Arial" w:cs="Arial"/>
          <w:lang w:val="en-GB"/>
        </w:rPr>
        <w:t>and leeks. Over the last few years, the harvest has been more than enough to eat well from and enough is left over to give away to friends</w:t>
      </w:r>
      <w:r w:rsidRPr="00882B3A">
        <w:rPr>
          <w:rFonts w:ascii="Arial" w:hAnsi="Arial" w:cs="Arial"/>
          <w:lang w:val="en-GB"/>
        </w:rPr>
        <w:t xml:space="preserve">. </w:t>
      </w:r>
      <w:r w:rsidR="0006067B">
        <w:rPr>
          <w:rFonts w:ascii="Arial" w:hAnsi="Arial" w:cs="Arial"/>
          <w:lang w:val="en-GB"/>
        </w:rPr>
        <w:t xml:space="preserve">So, after the first five years, Peter looks back on his harvests with pleasure. He has now decided to do a bit of reading on the art of growing vegetables. One thing he reads is that it is better to not grow the same vegetable on the same bit of land for two years in a row. Also, his harvest has been varying a lot, and not all of that is due to his inexperience in gardening, but also due to for example the weather. </w:t>
      </w:r>
    </w:p>
    <w:p w14:paraId="423B8311" w14:textId="6C93B299" w:rsidR="00D00003" w:rsidRPr="00882B3A" w:rsidRDefault="0006067B" w:rsidP="0006067B">
      <w:pPr>
        <w:rPr>
          <w:rFonts w:ascii="Arial" w:hAnsi="Arial" w:cs="Arial"/>
          <w:lang w:val="en-GB"/>
        </w:rPr>
      </w:pPr>
      <w:r>
        <w:rPr>
          <w:rFonts w:ascii="Arial" w:hAnsi="Arial" w:cs="Arial"/>
          <w:lang w:val="en-GB"/>
        </w:rPr>
        <w:t>At the moment this is the layout</w:t>
      </w:r>
      <w:r w:rsidR="00D00003" w:rsidRPr="00882B3A">
        <w:rPr>
          <w:rFonts w:ascii="Arial" w:hAnsi="Arial" w:cs="Arial"/>
          <w:lang w:val="en-GB"/>
        </w:rPr>
        <w:t xml:space="preserve"> </w:t>
      </w:r>
      <w:r>
        <w:rPr>
          <w:rFonts w:ascii="Arial" w:hAnsi="Arial" w:cs="Arial"/>
          <w:lang w:val="en-GB"/>
        </w:rPr>
        <w:t>of Peter’s vegetable garden</w:t>
      </w:r>
      <w:r w:rsidR="00D00003" w:rsidRPr="00882B3A">
        <w:rPr>
          <w:rFonts w:ascii="Arial" w:hAnsi="Arial" w:cs="Arial"/>
          <w:lang w:val="en-GB"/>
        </w:rPr>
        <w:t>:</w:t>
      </w:r>
    </w:p>
    <w:p w14:paraId="001FF9DF" w14:textId="77777777" w:rsidR="00D00003" w:rsidRPr="00882B3A" w:rsidRDefault="00D00003" w:rsidP="00D00003">
      <w:pPr>
        <w:rPr>
          <w:rFonts w:ascii="Arial" w:hAnsi="Arial" w:cs="Arial"/>
          <w:lang w:val="en-GB"/>
        </w:rPr>
      </w:pPr>
      <w:r w:rsidRPr="00882B3A">
        <w:rPr>
          <w:rFonts w:ascii="Arial" w:hAnsi="Arial" w:cs="Arial"/>
          <w:noProof/>
          <w:lang w:val="en-GB"/>
        </w:rPr>
        <mc:AlternateContent>
          <mc:Choice Requires="wpg">
            <w:drawing>
              <wp:anchor distT="0" distB="0" distL="114300" distR="114300" simplePos="0" relativeHeight="251661312" behindDoc="0" locked="0" layoutInCell="1" allowOverlap="1" wp14:anchorId="53F05B2B" wp14:editId="46E65750">
                <wp:simplePos x="0" y="0"/>
                <wp:positionH relativeFrom="margin">
                  <wp:align>left</wp:align>
                </wp:positionH>
                <wp:positionV relativeFrom="paragraph">
                  <wp:posOffset>93980</wp:posOffset>
                </wp:positionV>
                <wp:extent cx="5070475" cy="3257550"/>
                <wp:effectExtent l="0" t="0" r="15875" b="19050"/>
                <wp:wrapSquare wrapText="bothSides"/>
                <wp:docPr id="10" name="Groe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70475" cy="3257550"/>
                          <a:chOff x="0" y="0"/>
                          <a:chExt cx="5049520" cy="3246120"/>
                        </a:xfrm>
                      </wpg:grpSpPr>
                      <wps:wsp>
                        <wps:cNvPr id="2" name="Rechthoek 2"/>
                        <wps:cNvSpPr/>
                        <wps:spPr>
                          <a:xfrm>
                            <a:off x="180754" y="180754"/>
                            <a:ext cx="1440000" cy="2880000"/>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2093E" w14:textId="77777777" w:rsidR="00D00003" w:rsidRPr="007B0944" w:rsidRDefault="00D00003" w:rsidP="00D00003">
                              <w:pPr>
                                <w:jc w:val="center"/>
                                <w:rPr>
                                  <w:color w:val="000000" w:themeColor="text1"/>
                                </w:rPr>
                              </w:pPr>
                              <w:r w:rsidRPr="007B0944">
                                <w:rPr>
                                  <w:color w:val="000000" w:themeColor="text1"/>
                                </w:rPr>
                                <w:t>Courgette</w:t>
                              </w:r>
                            </w:p>
                            <w:p w14:paraId="30193F2E" w14:textId="77777777" w:rsidR="00D00003" w:rsidRPr="007B0944" w:rsidRDefault="00D00003" w:rsidP="00D00003">
                              <w:pPr>
                                <w:jc w:val="center"/>
                                <w:rPr>
                                  <w:color w:val="000000" w:themeColor="text1"/>
                                </w:rPr>
                              </w:pPr>
                              <w:r w:rsidRPr="007B0944">
                                <w:rPr>
                                  <w:color w:val="000000" w:themeColor="text1"/>
                                </w:rPr>
                                <w:t>32 m</w:t>
                              </w:r>
                              <w:r w:rsidRPr="007B0944">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3062177" y="180754"/>
                            <a:ext cx="1799590" cy="2879725"/>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1A0F73" w14:textId="4FD61DB3" w:rsidR="00D00003" w:rsidRPr="007B0944" w:rsidRDefault="0006067B" w:rsidP="00D00003">
                              <w:pPr>
                                <w:jc w:val="center"/>
                                <w:rPr>
                                  <w:color w:val="000000" w:themeColor="text1"/>
                                </w:rPr>
                              </w:pPr>
                              <w:r>
                                <w:rPr>
                                  <w:color w:val="000000" w:themeColor="text1"/>
                                </w:rPr>
                                <w:t>Cauliflower</w:t>
                              </w:r>
                            </w:p>
                            <w:p w14:paraId="13CF9043" w14:textId="77777777" w:rsidR="00D00003" w:rsidRPr="007B0944" w:rsidRDefault="00D00003" w:rsidP="00D00003">
                              <w:pPr>
                                <w:jc w:val="center"/>
                                <w:rPr>
                                  <w:color w:val="000000" w:themeColor="text1"/>
                                </w:rPr>
                              </w:pPr>
                              <w:r w:rsidRPr="007B0944">
                                <w:rPr>
                                  <w:color w:val="000000" w:themeColor="text1"/>
                                </w:rPr>
                                <w:t xml:space="preserve">40 </w:t>
                              </w:r>
                              <w:r w:rsidRPr="00B44033">
                                <w:rPr>
                                  <w:color w:val="000000" w:themeColor="text1"/>
                                </w:rPr>
                                <w:t>m</w:t>
                              </w:r>
                              <w:r w:rsidRPr="00B44033">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hoek 4"/>
                        <wps:cNvSpPr/>
                        <wps:spPr>
                          <a:xfrm>
                            <a:off x="1807534" y="180753"/>
                            <a:ext cx="1079500" cy="90712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3A7C8" w14:textId="491D334B" w:rsidR="00D00003" w:rsidRPr="0006067B" w:rsidRDefault="0006067B" w:rsidP="00D00003">
                              <w:pPr>
                                <w:jc w:val="center"/>
                                <w:rPr>
                                  <w:color w:val="000000" w:themeColor="text1"/>
                                  <w:lang w:val="en-US"/>
                                </w:rPr>
                              </w:pPr>
                              <w:r>
                                <w:rPr>
                                  <w:color w:val="000000" w:themeColor="text1"/>
                                  <w:lang w:val="en-US"/>
                                </w:rPr>
                                <w:t>Shed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hthoek 7"/>
                        <wps:cNvSpPr/>
                        <wps:spPr>
                          <a:xfrm>
                            <a:off x="1807535" y="1257581"/>
                            <a:ext cx="1079500" cy="1796238"/>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03954" w14:textId="315DBAA4" w:rsidR="00D00003" w:rsidRPr="007B0944" w:rsidRDefault="0006067B" w:rsidP="00D00003">
                              <w:pPr>
                                <w:jc w:val="center"/>
                                <w:rPr>
                                  <w:color w:val="000000" w:themeColor="text1"/>
                                </w:rPr>
                              </w:pPr>
                              <w:r>
                                <w:rPr>
                                  <w:color w:val="000000" w:themeColor="text1"/>
                                </w:rPr>
                                <w:t>Leeks</w:t>
                              </w:r>
                            </w:p>
                            <w:p w14:paraId="6EF41FBC" w14:textId="77777777" w:rsidR="00D00003" w:rsidRPr="007B0944" w:rsidRDefault="00D00003" w:rsidP="00D00003">
                              <w:pPr>
                                <w:jc w:val="center"/>
                                <w:rPr>
                                  <w:color w:val="000000" w:themeColor="text1"/>
                                </w:rPr>
                              </w:pPr>
                              <w:r w:rsidRPr="007B0944">
                                <w:rPr>
                                  <w:color w:val="000000" w:themeColor="text1"/>
                                </w:rPr>
                                <w:t xml:space="preserve">15 </w:t>
                              </w:r>
                              <w:r w:rsidRPr="00B44033">
                                <w:rPr>
                                  <w:color w:val="000000" w:themeColor="text1"/>
                                </w:rPr>
                                <w:t>m</w:t>
                              </w:r>
                              <w:r w:rsidRPr="00B44033">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hthoek 9"/>
                        <wps:cNvSpPr/>
                        <wps:spPr>
                          <a:xfrm>
                            <a:off x="0" y="0"/>
                            <a:ext cx="5049520" cy="3246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F05B2B" id="Groep 10" o:spid="_x0000_s1026" style="position:absolute;margin-left:0;margin-top:7.4pt;width:399.25pt;height:256.5pt;z-index:251661312;mso-position-horizontal:left;mso-position-horizontal-relative:margin;mso-width-relative:margin;mso-height-relative:margin" coordsize="50495,3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b/FQQAAJkXAAAOAAAAZHJzL2Uyb0RvYy54bWzsWEtv4zYQvhfofyB4byzJVmQJcRZG0gQF&#10;gt1gs8WeaYp6YCWSJenI6a/fISnJr922Sbs9GPZBIM2ZIeeb4afRXL3btA16ZkrXgi9weBFgxDgV&#10;ec3LBf79090vc4y0ITwnjeBsgV+Yxu+uf/7pqpMZi0QlmpwpBEa4zjq5wJUxMptMNK1YS/SFkIzD&#10;YiFUSwxMVTnJFenAettMoiC4nHRC5VIJyrSGf2/9Ir529ouCUfOhKDQzqFlgOJtxT+WeK/ucXF+R&#10;rFREVjXtj0HecIqW1Bw2HU3dEkPQWtVHptqaKqFFYS6oaCeiKGrKnA/gTRgceHOvxFo6X8qsK+UI&#10;E0B7gNObzdL3z48K1TnEDuDhpIUYwbZMIpgDOJ0sM5C5V/JJPirvIQwfBP2iERc3FeElW2oJQIMJ&#10;qzE5VLHzcqu/KVRr7YDvaOMC8TIGgm0MovBnHCTBLIkxorA2jeIkjvtQ0QrieaRHq19HzVkaR+CK&#10;15xdhjCxpyKZ39gdbzxOJyHt9BZZ/e+QfaqIZC5g2qLWIxsNwH5ktDKVYF9Q5LF1UhZYh7TOdI/x&#10;AUbhPEjiGUYARj8EeZINaIWzWQA/73M0n7vJrs8kk0qbeyZaZAcLrCBcLl3J84M2XnQQsZa1aOr8&#10;rm4aN1Hl6qZR6JnAHUqj28DHAhDdE2v4saa9xWzUNRufIHuKYMZqQlgG993IvDTM2mv4R1ZAfkJS&#10;RO7Ejhm2NgmljJvQL1UkZ/6Y8Q4Go4bLAmfQWi7AvdF2b2D/vINtj08vb1WZI5ZROfirg3nlUcPt&#10;LLgZlduaC/UtAw141e/s5QeQPDQWJbNZbUDEDlcif4F0U8IznJb0roZQPxBtHokCSoP0AJo2H+BR&#10;NKJbYNGPMKqE+vNb/1t5uA+wilEHFLnA+o81UQyj5jcONyW1iQec6iazOLHXTu2urHZX+Lq9EZBB&#10;IbwQJHVDK2+aYVgo0X4GNl/aXWGJcAp7LzA1apjcGE/d8D6gbLl0YsCjkpgH/iSpNW4Btqn8afOZ&#10;KNnnu4Gr8l4Mt5NkB2nvZa0mF8u1EUXt7sQW1x56YAqP9g+njOkxZUxfRRnT4DIKk+T7nJGkaZwC&#10;ypYno3mSJlHcp9tAPgMhnDnj1DjDv++HfDpTx0lRB9QJvozbVhuzIdRQk/zDamO6U2445tkpN4Ik&#10;hferp440SA4rrFdXG+fKYa9M2i87flzl4FhgLETPLHBSLABv/kMWSN7AAvAJZj867BfY3JWj36GB&#10;MEkvo+n8XEEAL/qi/bS/Ohx3jBXpmTtOijvSY+5IX8UdUBsAa/Qdm6FLEQd/05l5dd3AhW1RwHXz&#10;LYS9tgJM9j/mz80HVvynzYfzpf+/Lr1rWUL/1/Wv+l61bTDvzl2HYttRv/4KAAD//wMAUEsDBBQA&#10;BgAIAAAAIQByi2hw3wAAAAcBAAAPAAAAZHJzL2Rvd25yZXYueG1sTI/BTsMwEETvSPyDtUjcqJNC&#10;aBriVFUFnCokWiTU2zbeJlFjO4rdJP17lhMcd2Y08zZfTaYVA/W+cVZBPItAkC2dbmyl4Gv/9pCC&#10;8AGtxtZZUnAlD6vi9ibHTLvRftKwC5XgEuszVFCH0GVS+rImg37mOrLsnVxvMPDZV1L3OHK5aeU8&#10;ip6lwcbyQo0dbWoqz7uLUfA+4rh+jF+H7fm0uR72ycf3Nial7u+m9QuIQFP4C8MvPqNDwUxHd7Ha&#10;i1YBPxJYfWJ+dhfLNAFxVJDMFynIIpf/+YsfAAAA//8DAFBLAQItABQABgAIAAAAIQC2gziS/gAA&#10;AOEBAAATAAAAAAAAAAAAAAAAAAAAAABbQ29udGVudF9UeXBlc10ueG1sUEsBAi0AFAAGAAgAAAAh&#10;ADj9If/WAAAAlAEAAAsAAAAAAAAAAAAAAAAALwEAAF9yZWxzLy5yZWxzUEsBAi0AFAAGAAgAAAAh&#10;AMAqxv8VBAAAmRcAAA4AAAAAAAAAAAAAAAAALgIAAGRycy9lMm9Eb2MueG1sUEsBAi0AFAAGAAgA&#10;AAAhAHKLaHDfAAAABwEAAA8AAAAAAAAAAAAAAAAAbwYAAGRycy9kb3ducmV2LnhtbFBLBQYAAAAA&#10;BAAEAPMAAAB7BwAAAAA=&#10;">
                <o:lock v:ext="edit" aspectratio="t"/>
                <v:rect id="Rechthoek 2" o:spid="_x0000_s1027" style="position:absolute;left:1807;top:1807;width:144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xRwwAAANoAAAAPAAAAZHJzL2Rvd25yZXYueG1sRI9BawIx&#10;FITvhf6H8ArealYP0q5GEUEtiIe6Inh7bJ6b1c3LkqTu+u9NodDjMDPfMLNFbxtxJx9qxwpGwwwE&#10;cel0zZWCY7F+/wARIrLGxjEpeFCAxfz1ZYa5dh1/0/0QK5EgHHJUYGJscylDachiGLqWOHkX5y3G&#10;JH0ltccuwW0jx1k2kRZrTgsGW1oZKm+HH6ugOMedb8y+e2xO6+2nuVwzNymUGrz1yymISH38D/+1&#10;v7SCMfxeSTdAzp8AAAD//wMAUEsBAi0AFAAGAAgAAAAhANvh9svuAAAAhQEAABMAAAAAAAAAAAAA&#10;AAAAAAAAAFtDb250ZW50X1R5cGVzXS54bWxQSwECLQAUAAYACAAAACEAWvQsW78AAAAVAQAACwAA&#10;AAAAAAAAAAAAAAAfAQAAX3JlbHMvLnJlbHNQSwECLQAUAAYACAAAACEAkcAMUcMAAADaAAAADwAA&#10;AAAAAAAAAAAAAAAHAgAAZHJzL2Rvd25yZXYueG1sUEsFBgAAAAADAAMAtwAAAPcCAAAAAA==&#10;" fillcolor="#92d050" strokecolor="black [3213]" strokeweight="1pt">
                  <v:textbox>
                    <w:txbxContent>
                      <w:p w14:paraId="13B2093E" w14:textId="77777777" w:rsidR="00D00003" w:rsidRPr="007B0944" w:rsidRDefault="00D00003" w:rsidP="00D00003">
                        <w:pPr>
                          <w:jc w:val="center"/>
                          <w:rPr>
                            <w:color w:val="000000" w:themeColor="text1"/>
                          </w:rPr>
                        </w:pPr>
                        <w:r w:rsidRPr="007B0944">
                          <w:rPr>
                            <w:color w:val="000000" w:themeColor="text1"/>
                          </w:rPr>
                          <w:t>Courgette</w:t>
                        </w:r>
                      </w:p>
                      <w:p w14:paraId="30193F2E" w14:textId="77777777" w:rsidR="00D00003" w:rsidRPr="007B0944" w:rsidRDefault="00D00003" w:rsidP="00D00003">
                        <w:pPr>
                          <w:jc w:val="center"/>
                          <w:rPr>
                            <w:color w:val="000000" w:themeColor="text1"/>
                          </w:rPr>
                        </w:pPr>
                        <w:r w:rsidRPr="007B0944">
                          <w:rPr>
                            <w:color w:val="000000" w:themeColor="text1"/>
                          </w:rPr>
                          <w:t>32 m</w:t>
                        </w:r>
                        <w:r w:rsidRPr="007B0944">
                          <w:rPr>
                            <w:color w:val="000000" w:themeColor="text1"/>
                            <w:vertAlign w:val="superscript"/>
                          </w:rPr>
                          <w:t>2</w:t>
                        </w:r>
                      </w:p>
                    </w:txbxContent>
                  </v:textbox>
                </v:rect>
                <v:rect id="Rechthoek 3" o:spid="_x0000_s1028" style="position:absolute;left:30621;top:1807;width:17996;height:28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nKwwAAANoAAAAPAAAAZHJzL2Rvd25yZXYueG1sRI9BawIx&#10;FITvhf6H8ITeatYWpK5GkYJVkB7qiuDtsXluVjcvSxLd9d83hYLHYWa+YWaL3jbiRj7UjhWMhhkI&#10;4tLpmisF+2L1+gEiRGSNjWNScKcAi/nz0wxz7Tr+odsuViJBOOSowMTY5lKG0pDFMHQtcfJOzluM&#10;SfpKao9dgttGvmXZWFqsOS0YbOnTUHnZXa2C4hi3vjHf3f3rsFpPzOmcuXGh1MugX05BROrjI/zf&#10;3mgF7/B3Jd0AOf8FAAD//wMAUEsBAi0AFAAGAAgAAAAhANvh9svuAAAAhQEAABMAAAAAAAAAAAAA&#10;AAAAAAAAAFtDb250ZW50X1R5cGVzXS54bWxQSwECLQAUAAYACAAAACEAWvQsW78AAAAVAQAACwAA&#10;AAAAAAAAAAAAAAAfAQAAX3JlbHMvLnJlbHNQSwECLQAUAAYACAAAACEA/oypysMAAADaAAAADwAA&#10;AAAAAAAAAAAAAAAHAgAAZHJzL2Rvd25yZXYueG1sUEsFBgAAAAADAAMAtwAAAPcCAAAAAA==&#10;" fillcolor="#92d050" strokecolor="black [3213]" strokeweight="1pt">
                  <v:textbox>
                    <w:txbxContent>
                      <w:p w14:paraId="451A0F73" w14:textId="4FD61DB3" w:rsidR="00D00003" w:rsidRPr="007B0944" w:rsidRDefault="0006067B" w:rsidP="00D00003">
                        <w:pPr>
                          <w:jc w:val="center"/>
                          <w:rPr>
                            <w:color w:val="000000" w:themeColor="text1"/>
                          </w:rPr>
                        </w:pPr>
                        <w:proofErr w:type="spellStart"/>
                        <w:r>
                          <w:rPr>
                            <w:color w:val="000000" w:themeColor="text1"/>
                          </w:rPr>
                          <w:t>Cauliflower</w:t>
                        </w:r>
                        <w:proofErr w:type="spellEnd"/>
                      </w:p>
                      <w:p w14:paraId="13CF9043" w14:textId="77777777" w:rsidR="00D00003" w:rsidRPr="007B0944" w:rsidRDefault="00D00003" w:rsidP="00D00003">
                        <w:pPr>
                          <w:jc w:val="center"/>
                          <w:rPr>
                            <w:color w:val="000000" w:themeColor="text1"/>
                          </w:rPr>
                        </w:pPr>
                        <w:r w:rsidRPr="007B0944">
                          <w:rPr>
                            <w:color w:val="000000" w:themeColor="text1"/>
                          </w:rPr>
                          <w:t xml:space="preserve">40 </w:t>
                        </w:r>
                        <w:r w:rsidRPr="00B44033">
                          <w:rPr>
                            <w:color w:val="000000" w:themeColor="text1"/>
                          </w:rPr>
                          <w:t>m</w:t>
                        </w:r>
                        <w:r w:rsidRPr="00B44033">
                          <w:rPr>
                            <w:color w:val="000000" w:themeColor="text1"/>
                            <w:vertAlign w:val="superscript"/>
                          </w:rPr>
                          <w:t>2</w:t>
                        </w:r>
                      </w:p>
                    </w:txbxContent>
                  </v:textbox>
                </v:rect>
                <v:rect id="Rechthoek 4" o:spid="_x0000_s1029" style="position:absolute;left:18075;top:1807;width:10795;height:9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L7xQAAANoAAAAPAAAAZHJzL2Rvd25yZXYueG1sRI9Pa8JA&#10;FMTvBb/D8gRvdWOxtsRsRIRKDtLiH0qPr9lnEsy+DdnVTb99tyD0OMzMb5hsNZhW3Kh3jWUFs2kC&#10;gri0uuFKwen49vgKwnlkja1lUvBDDlb56CHDVNvAe7odfCUihF2KCmrvu1RKV9Zk0E1tRxy9s+0N&#10;+ij7SuoeQ4SbVj4lyUIabDgu1NjRpqbycrgaBZfdx+n7ff8ZuuNLeA6bbbH9wkKpyXhYL0F4Gvx/&#10;+N4utII5/F2JN0DmvwAAAP//AwBQSwECLQAUAAYACAAAACEA2+H2y+4AAACFAQAAEwAAAAAAAAAA&#10;AAAAAAAAAAAAW0NvbnRlbnRfVHlwZXNdLnhtbFBLAQItABQABgAIAAAAIQBa9CxbvwAAABUBAAAL&#10;AAAAAAAAAAAAAAAAAB8BAABfcmVscy8ucmVsc1BLAQItABQABgAIAAAAIQAiMhL7xQAAANoAAAAP&#10;AAAAAAAAAAAAAAAAAAcCAABkcnMvZG93bnJldi54bWxQSwUGAAAAAAMAAwC3AAAA+QIAAAAA&#10;" fillcolor="#4472c4 [3204]" strokecolor="black [3213]" strokeweight="1pt">
                  <v:textbox>
                    <w:txbxContent>
                      <w:p w14:paraId="0F93A7C8" w14:textId="491D334B" w:rsidR="00D00003" w:rsidRPr="0006067B" w:rsidRDefault="0006067B" w:rsidP="00D00003">
                        <w:pPr>
                          <w:jc w:val="center"/>
                          <w:rPr>
                            <w:color w:val="000000" w:themeColor="text1"/>
                            <w:lang w:val="en-US"/>
                          </w:rPr>
                        </w:pPr>
                        <w:r>
                          <w:rPr>
                            <w:color w:val="000000" w:themeColor="text1"/>
                            <w:lang w:val="en-US"/>
                          </w:rPr>
                          <w:t>Shed</w:t>
                        </w:r>
                      </w:p>
                    </w:txbxContent>
                  </v:textbox>
                </v:rect>
                <v:rect id="Rechthoek 7" o:spid="_x0000_s1030" style="position:absolute;left:18075;top:12575;width:10795;height:17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6/JwwAAANoAAAAPAAAAZHJzL2Rvd25yZXYueG1sRI9BawIx&#10;FITvBf9DeEJvNWsPtq5GEcFaKD3UFcHbY/PcrG5eliS6679vCgWPw8x8w8yXvW3EjXyoHSsYjzIQ&#10;xKXTNVcK9sXm5R1EiMgaG8ek4E4BlovB0xxz7Tr+odsuViJBOOSowMTY5lKG0pDFMHItcfJOzluM&#10;SfpKao9dgttGvmbZRFqsOS0YbGltqLzsrlZBcYxfvjHf3f3jsNlOzemcuUmh1POwX81AROrjI/zf&#10;/tQK3uDvSroBcvELAAD//wMAUEsBAi0AFAAGAAgAAAAhANvh9svuAAAAhQEAABMAAAAAAAAAAAAA&#10;AAAAAAAAAFtDb250ZW50X1R5cGVzXS54bWxQSwECLQAUAAYACAAAACEAWvQsW78AAAAVAQAACwAA&#10;AAAAAAAAAAAAAAAfAQAAX3JlbHMvLnJlbHNQSwECLQAUAAYACAAAACEAgbevycMAAADaAAAADwAA&#10;AAAAAAAAAAAAAAAHAgAAZHJzL2Rvd25yZXYueG1sUEsFBgAAAAADAAMAtwAAAPcCAAAAAA==&#10;" fillcolor="#92d050" strokecolor="black [3213]" strokeweight="1pt">
                  <v:textbox>
                    <w:txbxContent>
                      <w:p w14:paraId="23903954" w14:textId="315DBAA4" w:rsidR="00D00003" w:rsidRPr="007B0944" w:rsidRDefault="0006067B" w:rsidP="00D00003">
                        <w:pPr>
                          <w:jc w:val="center"/>
                          <w:rPr>
                            <w:color w:val="000000" w:themeColor="text1"/>
                          </w:rPr>
                        </w:pPr>
                        <w:r>
                          <w:rPr>
                            <w:color w:val="000000" w:themeColor="text1"/>
                          </w:rPr>
                          <w:t>Leeks</w:t>
                        </w:r>
                      </w:p>
                      <w:p w14:paraId="6EF41FBC" w14:textId="77777777" w:rsidR="00D00003" w:rsidRPr="007B0944" w:rsidRDefault="00D00003" w:rsidP="00D00003">
                        <w:pPr>
                          <w:jc w:val="center"/>
                          <w:rPr>
                            <w:color w:val="000000" w:themeColor="text1"/>
                          </w:rPr>
                        </w:pPr>
                        <w:r w:rsidRPr="007B0944">
                          <w:rPr>
                            <w:color w:val="000000" w:themeColor="text1"/>
                          </w:rPr>
                          <w:t xml:space="preserve">15 </w:t>
                        </w:r>
                        <w:r w:rsidRPr="00B44033">
                          <w:rPr>
                            <w:color w:val="000000" w:themeColor="text1"/>
                          </w:rPr>
                          <w:t>m</w:t>
                        </w:r>
                        <w:r w:rsidRPr="00B44033">
                          <w:rPr>
                            <w:color w:val="000000" w:themeColor="text1"/>
                            <w:vertAlign w:val="superscript"/>
                          </w:rPr>
                          <w:t>2</w:t>
                        </w:r>
                      </w:p>
                    </w:txbxContent>
                  </v:textbox>
                </v:rect>
                <v:rect id="Rechthoek 9" o:spid="_x0000_s1031" style="position:absolute;width:50495;height:32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w10:wrap type="square" anchorx="margin"/>
              </v:group>
            </w:pict>
          </mc:Fallback>
        </mc:AlternateContent>
      </w:r>
    </w:p>
    <w:p w14:paraId="65C1998E" w14:textId="77777777" w:rsidR="00D00003" w:rsidRPr="00882B3A" w:rsidRDefault="00D00003" w:rsidP="00D00003">
      <w:pPr>
        <w:rPr>
          <w:rFonts w:ascii="Arial" w:hAnsi="Arial" w:cs="Arial"/>
          <w:lang w:val="en-GB"/>
        </w:rPr>
      </w:pPr>
    </w:p>
    <w:p w14:paraId="4F2CC99C" w14:textId="77777777" w:rsidR="00D00003" w:rsidRPr="00882B3A" w:rsidRDefault="00D00003" w:rsidP="00D00003">
      <w:pPr>
        <w:rPr>
          <w:rFonts w:ascii="Arial" w:hAnsi="Arial" w:cs="Arial"/>
          <w:lang w:val="en-GB"/>
        </w:rPr>
      </w:pPr>
    </w:p>
    <w:p w14:paraId="043F328D" w14:textId="77777777" w:rsidR="00D00003" w:rsidRPr="00882B3A" w:rsidRDefault="00D00003" w:rsidP="00D00003">
      <w:pPr>
        <w:rPr>
          <w:rFonts w:ascii="Arial" w:hAnsi="Arial" w:cs="Arial"/>
          <w:lang w:val="en-GB"/>
        </w:rPr>
      </w:pPr>
    </w:p>
    <w:p w14:paraId="07830CA4" w14:textId="77777777" w:rsidR="00D00003" w:rsidRPr="00882B3A" w:rsidRDefault="00D00003" w:rsidP="00D00003">
      <w:pPr>
        <w:rPr>
          <w:rFonts w:ascii="Arial" w:hAnsi="Arial" w:cs="Arial"/>
          <w:lang w:val="en-GB"/>
        </w:rPr>
      </w:pPr>
    </w:p>
    <w:p w14:paraId="498892A5" w14:textId="77777777" w:rsidR="00D00003" w:rsidRPr="00882B3A" w:rsidRDefault="00D00003" w:rsidP="00D00003">
      <w:pPr>
        <w:rPr>
          <w:rFonts w:ascii="Arial" w:hAnsi="Arial" w:cs="Arial"/>
          <w:lang w:val="en-GB"/>
        </w:rPr>
      </w:pPr>
    </w:p>
    <w:p w14:paraId="176E9E15" w14:textId="77777777" w:rsidR="00D00003" w:rsidRPr="00882B3A" w:rsidRDefault="00D00003" w:rsidP="00D00003">
      <w:pPr>
        <w:rPr>
          <w:rFonts w:ascii="Arial" w:hAnsi="Arial" w:cs="Arial"/>
          <w:lang w:val="en-GB"/>
        </w:rPr>
      </w:pPr>
    </w:p>
    <w:p w14:paraId="09B352D0" w14:textId="77777777" w:rsidR="00D00003" w:rsidRPr="00882B3A" w:rsidRDefault="00D00003" w:rsidP="00D00003">
      <w:pPr>
        <w:rPr>
          <w:rFonts w:ascii="Arial" w:hAnsi="Arial" w:cs="Arial"/>
          <w:lang w:val="en-GB"/>
        </w:rPr>
      </w:pPr>
    </w:p>
    <w:p w14:paraId="3F7CBE78" w14:textId="77777777" w:rsidR="00D00003" w:rsidRPr="00882B3A" w:rsidRDefault="00D00003" w:rsidP="00D00003">
      <w:pPr>
        <w:rPr>
          <w:rFonts w:ascii="Arial" w:hAnsi="Arial" w:cs="Arial"/>
          <w:lang w:val="en-GB"/>
        </w:rPr>
      </w:pPr>
    </w:p>
    <w:p w14:paraId="2FA3D152" w14:textId="77777777" w:rsidR="00D00003" w:rsidRPr="00882B3A" w:rsidRDefault="00D00003" w:rsidP="00D00003">
      <w:pPr>
        <w:rPr>
          <w:rFonts w:ascii="Arial" w:hAnsi="Arial" w:cs="Arial"/>
          <w:lang w:val="en-GB"/>
        </w:rPr>
      </w:pPr>
    </w:p>
    <w:p w14:paraId="3AA1F475" w14:textId="77777777" w:rsidR="00D00003" w:rsidRPr="00882B3A" w:rsidRDefault="00D00003" w:rsidP="00D00003">
      <w:pPr>
        <w:rPr>
          <w:rFonts w:ascii="Arial" w:hAnsi="Arial" w:cs="Arial"/>
          <w:lang w:val="en-GB"/>
        </w:rPr>
      </w:pPr>
    </w:p>
    <w:p w14:paraId="722BF2C9" w14:textId="3C01B094" w:rsidR="00D00003" w:rsidRPr="00882B3A" w:rsidRDefault="00D00003" w:rsidP="00D00003">
      <w:pPr>
        <w:rPr>
          <w:rFonts w:ascii="Arial" w:hAnsi="Arial" w:cs="Arial"/>
          <w:lang w:val="en-GB"/>
        </w:rPr>
      </w:pPr>
    </w:p>
    <w:p w14:paraId="27DFE8FF" w14:textId="6C9E1216" w:rsidR="00D00003" w:rsidRPr="00882B3A" w:rsidRDefault="00D00003" w:rsidP="00D00003">
      <w:pPr>
        <w:rPr>
          <w:rFonts w:ascii="Arial" w:hAnsi="Arial" w:cs="Arial"/>
          <w:lang w:val="en-GB"/>
        </w:rPr>
      </w:pPr>
    </w:p>
    <w:p w14:paraId="0728C44A" w14:textId="41FF0CBF" w:rsidR="00D00003" w:rsidRPr="00882B3A" w:rsidRDefault="00D00003" w:rsidP="00D00003">
      <w:pPr>
        <w:rPr>
          <w:rFonts w:ascii="Arial" w:hAnsi="Arial" w:cs="Arial"/>
          <w:lang w:val="en-GB"/>
        </w:rPr>
      </w:pPr>
    </w:p>
    <w:p w14:paraId="7098C843" w14:textId="30479A1E" w:rsidR="00D00003" w:rsidRPr="00882B3A" w:rsidRDefault="00D00003" w:rsidP="00D00003">
      <w:pPr>
        <w:rPr>
          <w:rFonts w:ascii="Arial" w:hAnsi="Arial" w:cs="Arial"/>
          <w:lang w:val="en-GB"/>
        </w:rPr>
      </w:pPr>
    </w:p>
    <w:p w14:paraId="45F03A67" w14:textId="2BFD6287" w:rsidR="00D00003" w:rsidRPr="00882B3A" w:rsidRDefault="00D00003" w:rsidP="00D00003">
      <w:pPr>
        <w:rPr>
          <w:rFonts w:ascii="Arial" w:hAnsi="Arial" w:cs="Arial"/>
          <w:lang w:val="en-GB"/>
        </w:rPr>
      </w:pPr>
    </w:p>
    <w:p w14:paraId="32B9981B" w14:textId="150D0D17" w:rsidR="00D00003" w:rsidRPr="00882B3A" w:rsidRDefault="00D00003" w:rsidP="00D00003">
      <w:pPr>
        <w:rPr>
          <w:rFonts w:ascii="Arial" w:hAnsi="Arial" w:cs="Arial"/>
          <w:lang w:val="en-GB"/>
        </w:rPr>
      </w:pPr>
    </w:p>
    <w:p w14:paraId="30BBF78F" w14:textId="3614F860" w:rsidR="00D00003" w:rsidRPr="00882B3A" w:rsidRDefault="00D00003" w:rsidP="00D00003">
      <w:pPr>
        <w:rPr>
          <w:rFonts w:ascii="Arial" w:hAnsi="Arial" w:cs="Arial"/>
          <w:lang w:val="en-GB"/>
        </w:rPr>
      </w:pPr>
    </w:p>
    <w:p w14:paraId="5D894308" w14:textId="75DD60AC" w:rsidR="00D00003" w:rsidRPr="00882B3A" w:rsidRDefault="00D00003" w:rsidP="00D00003">
      <w:pPr>
        <w:rPr>
          <w:rFonts w:ascii="Arial" w:hAnsi="Arial" w:cs="Arial"/>
          <w:lang w:val="en-GB"/>
        </w:rPr>
      </w:pPr>
    </w:p>
    <w:p w14:paraId="48D28D5C" w14:textId="77777777" w:rsidR="00D00003" w:rsidRPr="00882B3A" w:rsidRDefault="00D00003" w:rsidP="00D00003">
      <w:pPr>
        <w:rPr>
          <w:rFonts w:ascii="Arial" w:hAnsi="Arial" w:cs="Arial"/>
          <w:lang w:val="en-GB"/>
        </w:rPr>
      </w:pPr>
    </w:p>
    <w:p w14:paraId="1B0DF166" w14:textId="3A664674" w:rsidR="00D00003" w:rsidRPr="00882B3A" w:rsidRDefault="00D00003" w:rsidP="00D00003">
      <w:pPr>
        <w:rPr>
          <w:rFonts w:ascii="Arial" w:hAnsi="Arial" w:cs="Arial"/>
          <w:lang w:val="en-GB"/>
        </w:rPr>
      </w:pPr>
      <w:r w:rsidRPr="00882B3A">
        <w:rPr>
          <w:rFonts w:ascii="Arial" w:hAnsi="Arial" w:cs="Arial"/>
          <w:lang w:val="en-GB"/>
        </w:rPr>
        <w:t xml:space="preserve">In </w:t>
      </w:r>
      <w:r w:rsidR="0006067B">
        <w:rPr>
          <w:rFonts w:ascii="Arial" w:hAnsi="Arial" w:cs="Arial"/>
          <w:lang w:val="en-GB"/>
        </w:rPr>
        <w:t>the Appendix you will find a comprehensive table showing the annual average yield</w:t>
      </w:r>
      <w:r w:rsidRPr="00882B3A">
        <w:rPr>
          <w:rFonts w:ascii="Arial" w:hAnsi="Arial" w:cs="Arial"/>
          <w:lang w:val="en-GB"/>
        </w:rPr>
        <w:t xml:space="preserve"> in kilo</w:t>
      </w:r>
      <w:r w:rsidR="0006067B">
        <w:rPr>
          <w:rFonts w:ascii="Arial" w:hAnsi="Arial" w:cs="Arial"/>
          <w:lang w:val="en-GB"/>
        </w:rPr>
        <w:t>gram</w:t>
      </w:r>
      <w:r w:rsidRPr="00882B3A">
        <w:rPr>
          <w:rFonts w:ascii="Arial" w:hAnsi="Arial" w:cs="Arial"/>
          <w:lang w:val="en-GB"/>
        </w:rPr>
        <w:t xml:space="preserve">s per hectare </w:t>
      </w:r>
      <w:r w:rsidR="0006067B">
        <w:rPr>
          <w:rFonts w:ascii="Arial" w:hAnsi="Arial" w:cs="Arial"/>
          <w:lang w:val="en-GB"/>
        </w:rPr>
        <w:t xml:space="preserve">of vegetables grown in </w:t>
      </w:r>
      <w:r w:rsidRPr="00882B3A">
        <w:rPr>
          <w:rFonts w:ascii="Arial" w:hAnsi="Arial" w:cs="Arial"/>
          <w:lang w:val="en-GB"/>
        </w:rPr>
        <w:t xml:space="preserve">Amberhavn </w:t>
      </w:r>
      <w:r w:rsidR="0006067B">
        <w:rPr>
          <w:rFonts w:ascii="Arial" w:hAnsi="Arial" w:cs="Arial"/>
          <w:lang w:val="en-GB"/>
        </w:rPr>
        <w:t>in recent years</w:t>
      </w:r>
      <w:r w:rsidRPr="00882B3A">
        <w:rPr>
          <w:rFonts w:ascii="Arial" w:hAnsi="Arial" w:cs="Arial"/>
          <w:lang w:val="en-GB"/>
        </w:rPr>
        <w:t xml:space="preserve">. </w:t>
      </w:r>
      <w:r w:rsidR="0006067B">
        <w:rPr>
          <w:rFonts w:ascii="Arial" w:hAnsi="Arial" w:cs="Arial"/>
          <w:lang w:val="en-GB"/>
        </w:rPr>
        <w:t>For</w:t>
      </w:r>
      <w:r w:rsidRPr="00882B3A">
        <w:rPr>
          <w:rFonts w:ascii="Arial" w:hAnsi="Arial" w:cs="Arial"/>
          <w:lang w:val="en-GB"/>
        </w:rPr>
        <w:t xml:space="preserve"> courgette, </w:t>
      </w:r>
      <w:r w:rsidR="0006067B">
        <w:rPr>
          <w:rFonts w:ascii="Arial" w:hAnsi="Arial" w:cs="Arial"/>
          <w:lang w:val="en-GB"/>
        </w:rPr>
        <w:t>leeks and cauliflower these are as follows</w:t>
      </w:r>
      <w:r w:rsidRPr="00882B3A">
        <w:rPr>
          <w:rFonts w:ascii="Arial" w:hAnsi="Arial" w:cs="Arial"/>
          <w:lang w:val="en-GB"/>
        </w:rPr>
        <w:t>:</w:t>
      </w:r>
    </w:p>
    <w:p w14:paraId="314467D9" w14:textId="77777777" w:rsidR="00D9723C" w:rsidRPr="00882B3A" w:rsidRDefault="00D9723C" w:rsidP="00D00003">
      <w:pPr>
        <w:rPr>
          <w:rFonts w:ascii="Arial" w:hAnsi="Arial" w:cs="Arial"/>
          <w:lang w:val="en-GB"/>
        </w:rPr>
      </w:pPr>
    </w:p>
    <w:tbl>
      <w:tblPr>
        <w:tblW w:w="6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0"/>
        <w:gridCol w:w="960"/>
        <w:gridCol w:w="960"/>
        <w:gridCol w:w="960"/>
        <w:gridCol w:w="960"/>
        <w:gridCol w:w="960"/>
      </w:tblGrid>
      <w:tr w:rsidR="00D00003" w:rsidRPr="00882B3A" w14:paraId="4F867202" w14:textId="77777777" w:rsidTr="00BD792A">
        <w:trPr>
          <w:trHeight w:val="300"/>
        </w:trPr>
        <w:tc>
          <w:tcPr>
            <w:tcW w:w="1840" w:type="dxa"/>
            <w:shd w:val="clear" w:color="auto" w:fill="auto"/>
            <w:noWrap/>
            <w:vAlign w:val="bottom"/>
            <w:hideMark/>
          </w:tcPr>
          <w:p w14:paraId="00F28A95" w14:textId="7FA13811" w:rsidR="00D00003" w:rsidRPr="00882B3A" w:rsidRDefault="0006067B" w:rsidP="00BD792A">
            <w:pPr>
              <w:rPr>
                <w:rFonts w:ascii="Arial" w:hAnsi="Arial" w:cs="Arial"/>
                <w:b/>
                <w:bCs/>
                <w:color w:val="000000"/>
                <w:lang w:val="en-GB"/>
              </w:rPr>
            </w:pPr>
            <w:r>
              <w:rPr>
                <w:rFonts w:ascii="Arial" w:hAnsi="Arial" w:cs="Arial"/>
                <w:b/>
                <w:bCs/>
                <w:color w:val="000000"/>
                <w:lang w:val="en-GB"/>
              </w:rPr>
              <w:t>Year</w:t>
            </w:r>
          </w:p>
        </w:tc>
        <w:tc>
          <w:tcPr>
            <w:tcW w:w="960" w:type="dxa"/>
            <w:shd w:val="clear" w:color="auto" w:fill="auto"/>
            <w:noWrap/>
            <w:vAlign w:val="bottom"/>
            <w:hideMark/>
          </w:tcPr>
          <w:p w14:paraId="73BB3644"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2016</w:t>
            </w:r>
          </w:p>
        </w:tc>
        <w:tc>
          <w:tcPr>
            <w:tcW w:w="960" w:type="dxa"/>
            <w:shd w:val="clear" w:color="auto" w:fill="auto"/>
            <w:noWrap/>
            <w:vAlign w:val="bottom"/>
            <w:hideMark/>
          </w:tcPr>
          <w:p w14:paraId="701DBB1F"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2017</w:t>
            </w:r>
          </w:p>
        </w:tc>
        <w:tc>
          <w:tcPr>
            <w:tcW w:w="960" w:type="dxa"/>
            <w:shd w:val="clear" w:color="auto" w:fill="auto"/>
            <w:noWrap/>
            <w:vAlign w:val="bottom"/>
            <w:hideMark/>
          </w:tcPr>
          <w:p w14:paraId="3FA099B6"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2018</w:t>
            </w:r>
          </w:p>
        </w:tc>
        <w:tc>
          <w:tcPr>
            <w:tcW w:w="960" w:type="dxa"/>
            <w:shd w:val="clear" w:color="auto" w:fill="auto"/>
            <w:noWrap/>
            <w:vAlign w:val="bottom"/>
            <w:hideMark/>
          </w:tcPr>
          <w:p w14:paraId="0F35A1ED"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2019</w:t>
            </w:r>
          </w:p>
        </w:tc>
        <w:tc>
          <w:tcPr>
            <w:tcW w:w="960" w:type="dxa"/>
            <w:shd w:val="clear" w:color="auto" w:fill="auto"/>
            <w:noWrap/>
            <w:vAlign w:val="bottom"/>
            <w:hideMark/>
          </w:tcPr>
          <w:p w14:paraId="1791CD87"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2020</w:t>
            </w:r>
          </w:p>
        </w:tc>
      </w:tr>
      <w:tr w:rsidR="00D00003" w:rsidRPr="00882B3A" w14:paraId="7C9EFEC9" w14:textId="77777777" w:rsidTr="00BD792A">
        <w:trPr>
          <w:trHeight w:val="300"/>
        </w:trPr>
        <w:tc>
          <w:tcPr>
            <w:tcW w:w="1840" w:type="dxa"/>
            <w:shd w:val="clear" w:color="auto" w:fill="auto"/>
            <w:noWrap/>
            <w:vAlign w:val="bottom"/>
            <w:hideMark/>
          </w:tcPr>
          <w:p w14:paraId="73D098E1" w14:textId="75499948" w:rsidR="00D00003" w:rsidRPr="00882B3A" w:rsidRDefault="0006067B" w:rsidP="00BD792A">
            <w:pPr>
              <w:rPr>
                <w:rFonts w:ascii="Arial" w:hAnsi="Arial" w:cs="Arial"/>
                <w:b/>
                <w:bCs/>
                <w:color w:val="000000"/>
                <w:lang w:val="en-GB"/>
              </w:rPr>
            </w:pPr>
            <w:r>
              <w:rPr>
                <w:rFonts w:ascii="Arial" w:hAnsi="Arial" w:cs="Arial"/>
                <w:b/>
                <w:bCs/>
                <w:color w:val="000000"/>
                <w:lang w:val="en-GB"/>
              </w:rPr>
              <w:t>Yield</w:t>
            </w:r>
          </w:p>
        </w:tc>
        <w:tc>
          <w:tcPr>
            <w:tcW w:w="960" w:type="dxa"/>
            <w:shd w:val="clear" w:color="auto" w:fill="auto"/>
            <w:noWrap/>
            <w:vAlign w:val="bottom"/>
            <w:hideMark/>
          </w:tcPr>
          <w:p w14:paraId="2485EDFF"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kg/ha</w:t>
            </w:r>
          </w:p>
        </w:tc>
        <w:tc>
          <w:tcPr>
            <w:tcW w:w="960" w:type="dxa"/>
            <w:shd w:val="clear" w:color="auto" w:fill="auto"/>
            <w:noWrap/>
            <w:vAlign w:val="bottom"/>
            <w:hideMark/>
          </w:tcPr>
          <w:p w14:paraId="410805A9"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kg/ha</w:t>
            </w:r>
          </w:p>
        </w:tc>
        <w:tc>
          <w:tcPr>
            <w:tcW w:w="960" w:type="dxa"/>
            <w:shd w:val="clear" w:color="auto" w:fill="auto"/>
            <w:noWrap/>
            <w:vAlign w:val="bottom"/>
            <w:hideMark/>
          </w:tcPr>
          <w:p w14:paraId="6BCDFCCF"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kg/ha</w:t>
            </w:r>
          </w:p>
        </w:tc>
        <w:tc>
          <w:tcPr>
            <w:tcW w:w="960" w:type="dxa"/>
            <w:shd w:val="clear" w:color="auto" w:fill="auto"/>
            <w:noWrap/>
            <w:vAlign w:val="bottom"/>
            <w:hideMark/>
          </w:tcPr>
          <w:p w14:paraId="586877ED"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kg/ha</w:t>
            </w:r>
          </w:p>
        </w:tc>
        <w:tc>
          <w:tcPr>
            <w:tcW w:w="960" w:type="dxa"/>
            <w:shd w:val="clear" w:color="auto" w:fill="auto"/>
            <w:noWrap/>
            <w:vAlign w:val="bottom"/>
            <w:hideMark/>
          </w:tcPr>
          <w:p w14:paraId="3ACD9A23" w14:textId="77777777" w:rsidR="00D00003" w:rsidRPr="00882B3A" w:rsidRDefault="00D00003" w:rsidP="00BD792A">
            <w:pPr>
              <w:jc w:val="center"/>
              <w:rPr>
                <w:rFonts w:ascii="Arial" w:hAnsi="Arial" w:cs="Arial"/>
                <w:b/>
                <w:bCs/>
                <w:color w:val="000000"/>
                <w:lang w:val="en-GB"/>
              </w:rPr>
            </w:pPr>
            <w:r w:rsidRPr="00882B3A">
              <w:rPr>
                <w:rFonts w:ascii="Arial" w:hAnsi="Arial" w:cs="Arial"/>
                <w:b/>
                <w:bCs/>
                <w:color w:val="000000"/>
                <w:lang w:val="en-GB"/>
              </w:rPr>
              <w:t>kg/ha</w:t>
            </w:r>
          </w:p>
        </w:tc>
      </w:tr>
      <w:tr w:rsidR="00D00003" w:rsidRPr="00882B3A" w14:paraId="72A7EA66" w14:textId="77777777" w:rsidTr="00BD792A">
        <w:trPr>
          <w:trHeight w:val="300"/>
        </w:trPr>
        <w:tc>
          <w:tcPr>
            <w:tcW w:w="1840" w:type="dxa"/>
            <w:shd w:val="clear" w:color="auto" w:fill="auto"/>
            <w:noWrap/>
            <w:vAlign w:val="bottom"/>
            <w:hideMark/>
          </w:tcPr>
          <w:p w14:paraId="7AA16F8F" w14:textId="77777777" w:rsidR="00D00003" w:rsidRPr="00882B3A" w:rsidRDefault="00D00003" w:rsidP="00BD792A">
            <w:pPr>
              <w:rPr>
                <w:rFonts w:ascii="Arial" w:hAnsi="Arial" w:cs="Arial"/>
                <w:color w:val="000000"/>
                <w:lang w:val="en-GB"/>
              </w:rPr>
            </w:pPr>
            <w:r w:rsidRPr="00882B3A">
              <w:rPr>
                <w:rFonts w:ascii="Arial" w:hAnsi="Arial" w:cs="Arial"/>
                <w:color w:val="000000"/>
                <w:lang w:val="en-GB"/>
              </w:rPr>
              <w:t>Courgette</w:t>
            </w:r>
          </w:p>
        </w:tc>
        <w:tc>
          <w:tcPr>
            <w:tcW w:w="960" w:type="dxa"/>
            <w:shd w:val="clear" w:color="auto" w:fill="auto"/>
            <w:noWrap/>
            <w:vAlign w:val="bottom"/>
            <w:hideMark/>
          </w:tcPr>
          <w:p w14:paraId="1E41BB9C"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66500</w:t>
            </w:r>
          </w:p>
        </w:tc>
        <w:tc>
          <w:tcPr>
            <w:tcW w:w="960" w:type="dxa"/>
            <w:shd w:val="clear" w:color="auto" w:fill="auto"/>
            <w:noWrap/>
            <w:vAlign w:val="bottom"/>
            <w:hideMark/>
          </w:tcPr>
          <w:p w14:paraId="5AC7107C"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70100</w:t>
            </w:r>
          </w:p>
        </w:tc>
        <w:tc>
          <w:tcPr>
            <w:tcW w:w="960" w:type="dxa"/>
            <w:shd w:val="clear" w:color="auto" w:fill="auto"/>
            <w:noWrap/>
            <w:vAlign w:val="bottom"/>
            <w:hideMark/>
          </w:tcPr>
          <w:p w14:paraId="21D04375"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41900</w:t>
            </w:r>
          </w:p>
        </w:tc>
        <w:tc>
          <w:tcPr>
            <w:tcW w:w="960" w:type="dxa"/>
            <w:shd w:val="clear" w:color="auto" w:fill="auto"/>
            <w:noWrap/>
            <w:vAlign w:val="bottom"/>
            <w:hideMark/>
          </w:tcPr>
          <w:p w14:paraId="4DB8B43F"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40500</w:t>
            </w:r>
          </w:p>
        </w:tc>
        <w:tc>
          <w:tcPr>
            <w:tcW w:w="960" w:type="dxa"/>
            <w:shd w:val="clear" w:color="auto" w:fill="auto"/>
            <w:noWrap/>
            <w:vAlign w:val="bottom"/>
            <w:hideMark/>
          </w:tcPr>
          <w:p w14:paraId="41E7BF6F"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39300</w:t>
            </w:r>
          </w:p>
        </w:tc>
      </w:tr>
      <w:tr w:rsidR="00D00003" w:rsidRPr="00882B3A" w14:paraId="59C2C451" w14:textId="77777777" w:rsidTr="00BD792A">
        <w:trPr>
          <w:trHeight w:val="300"/>
        </w:trPr>
        <w:tc>
          <w:tcPr>
            <w:tcW w:w="1840" w:type="dxa"/>
            <w:shd w:val="clear" w:color="auto" w:fill="auto"/>
            <w:noWrap/>
            <w:vAlign w:val="bottom"/>
            <w:hideMark/>
          </w:tcPr>
          <w:p w14:paraId="2ED84C88" w14:textId="08DE478B" w:rsidR="00D00003" w:rsidRPr="00882B3A" w:rsidRDefault="0006067B" w:rsidP="00BD792A">
            <w:pPr>
              <w:rPr>
                <w:rFonts w:ascii="Arial" w:hAnsi="Arial" w:cs="Arial"/>
                <w:color w:val="000000"/>
                <w:lang w:val="en-GB"/>
              </w:rPr>
            </w:pPr>
            <w:r>
              <w:rPr>
                <w:rFonts w:ascii="Arial" w:hAnsi="Arial" w:cs="Arial"/>
                <w:color w:val="000000"/>
                <w:lang w:val="en-GB"/>
              </w:rPr>
              <w:t>Leeks</w:t>
            </w:r>
          </w:p>
        </w:tc>
        <w:tc>
          <w:tcPr>
            <w:tcW w:w="960" w:type="dxa"/>
            <w:shd w:val="clear" w:color="auto" w:fill="auto"/>
            <w:noWrap/>
            <w:vAlign w:val="bottom"/>
            <w:hideMark/>
          </w:tcPr>
          <w:p w14:paraId="3AFCD273"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35300</w:t>
            </w:r>
          </w:p>
        </w:tc>
        <w:tc>
          <w:tcPr>
            <w:tcW w:w="960" w:type="dxa"/>
            <w:shd w:val="clear" w:color="auto" w:fill="auto"/>
            <w:noWrap/>
            <w:vAlign w:val="bottom"/>
            <w:hideMark/>
          </w:tcPr>
          <w:p w14:paraId="102265D7"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38200</w:t>
            </w:r>
          </w:p>
        </w:tc>
        <w:tc>
          <w:tcPr>
            <w:tcW w:w="960" w:type="dxa"/>
            <w:shd w:val="clear" w:color="auto" w:fill="auto"/>
            <w:noWrap/>
            <w:vAlign w:val="bottom"/>
            <w:hideMark/>
          </w:tcPr>
          <w:p w14:paraId="12A99757"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34700</w:t>
            </w:r>
          </w:p>
        </w:tc>
        <w:tc>
          <w:tcPr>
            <w:tcW w:w="960" w:type="dxa"/>
            <w:shd w:val="clear" w:color="auto" w:fill="auto"/>
            <w:noWrap/>
            <w:vAlign w:val="bottom"/>
            <w:hideMark/>
          </w:tcPr>
          <w:p w14:paraId="0F1F9ADB"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36300</w:t>
            </w:r>
          </w:p>
        </w:tc>
        <w:tc>
          <w:tcPr>
            <w:tcW w:w="960" w:type="dxa"/>
            <w:shd w:val="clear" w:color="auto" w:fill="auto"/>
            <w:noWrap/>
            <w:vAlign w:val="bottom"/>
            <w:hideMark/>
          </w:tcPr>
          <w:p w14:paraId="4A848A84"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35400</w:t>
            </w:r>
          </w:p>
        </w:tc>
      </w:tr>
      <w:tr w:rsidR="00D00003" w:rsidRPr="00882B3A" w14:paraId="47439C85" w14:textId="77777777" w:rsidTr="00BD792A">
        <w:trPr>
          <w:trHeight w:val="300"/>
        </w:trPr>
        <w:tc>
          <w:tcPr>
            <w:tcW w:w="1840" w:type="dxa"/>
            <w:shd w:val="clear" w:color="auto" w:fill="auto"/>
            <w:noWrap/>
            <w:vAlign w:val="bottom"/>
            <w:hideMark/>
          </w:tcPr>
          <w:p w14:paraId="1FF23384" w14:textId="2B5024FC" w:rsidR="00D00003" w:rsidRPr="00882B3A" w:rsidRDefault="0006067B" w:rsidP="00BD792A">
            <w:pPr>
              <w:rPr>
                <w:rFonts w:ascii="Arial" w:hAnsi="Arial" w:cs="Arial"/>
                <w:color w:val="000000"/>
                <w:lang w:val="en-GB"/>
              </w:rPr>
            </w:pPr>
            <w:r>
              <w:rPr>
                <w:rFonts w:ascii="Arial" w:hAnsi="Arial" w:cs="Arial"/>
                <w:color w:val="000000"/>
                <w:lang w:val="en-GB"/>
              </w:rPr>
              <w:t>Cauliflower</w:t>
            </w:r>
          </w:p>
        </w:tc>
        <w:tc>
          <w:tcPr>
            <w:tcW w:w="960" w:type="dxa"/>
            <w:shd w:val="clear" w:color="auto" w:fill="auto"/>
            <w:noWrap/>
            <w:vAlign w:val="bottom"/>
            <w:hideMark/>
          </w:tcPr>
          <w:p w14:paraId="29AF0B7F"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19000</w:t>
            </w:r>
          </w:p>
        </w:tc>
        <w:tc>
          <w:tcPr>
            <w:tcW w:w="960" w:type="dxa"/>
            <w:shd w:val="clear" w:color="auto" w:fill="auto"/>
            <w:noWrap/>
            <w:vAlign w:val="bottom"/>
            <w:hideMark/>
          </w:tcPr>
          <w:p w14:paraId="3B58D7FC"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19300</w:t>
            </w:r>
          </w:p>
        </w:tc>
        <w:tc>
          <w:tcPr>
            <w:tcW w:w="960" w:type="dxa"/>
            <w:shd w:val="clear" w:color="auto" w:fill="auto"/>
            <w:noWrap/>
            <w:vAlign w:val="bottom"/>
            <w:hideMark/>
          </w:tcPr>
          <w:p w14:paraId="5A62B803"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17600</w:t>
            </w:r>
          </w:p>
        </w:tc>
        <w:tc>
          <w:tcPr>
            <w:tcW w:w="960" w:type="dxa"/>
            <w:shd w:val="clear" w:color="auto" w:fill="auto"/>
            <w:noWrap/>
            <w:vAlign w:val="bottom"/>
            <w:hideMark/>
          </w:tcPr>
          <w:p w14:paraId="183A2049"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17900</w:t>
            </w:r>
          </w:p>
        </w:tc>
        <w:tc>
          <w:tcPr>
            <w:tcW w:w="960" w:type="dxa"/>
            <w:shd w:val="clear" w:color="auto" w:fill="auto"/>
            <w:noWrap/>
            <w:vAlign w:val="bottom"/>
            <w:hideMark/>
          </w:tcPr>
          <w:p w14:paraId="08F55828" w14:textId="77777777" w:rsidR="00D00003" w:rsidRPr="00882B3A" w:rsidRDefault="00D00003" w:rsidP="00BD792A">
            <w:pPr>
              <w:jc w:val="center"/>
              <w:rPr>
                <w:rFonts w:ascii="Arial" w:hAnsi="Arial" w:cs="Arial"/>
                <w:color w:val="000000"/>
                <w:lang w:val="en-GB"/>
              </w:rPr>
            </w:pPr>
            <w:r w:rsidRPr="00882B3A">
              <w:rPr>
                <w:rFonts w:ascii="Arial" w:hAnsi="Arial" w:cs="Arial"/>
                <w:color w:val="000000"/>
                <w:lang w:val="en-GB"/>
              </w:rPr>
              <w:t>18500</w:t>
            </w:r>
          </w:p>
        </w:tc>
      </w:tr>
    </w:tbl>
    <w:p w14:paraId="07D877AE" w14:textId="77777777" w:rsidR="00D00003" w:rsidRPr="00882B3A" w:rsidRDefault="00D00003" w:rsidP="00D00003">
      <w:pPr>
        <w:rPr>
          <w:rFonts w:ascii="Arial" w:hAnsi="Arial" w:cs="Arial"/>
          <w:lang w:val="en-GB"/>
        </w:rPr>
      </w:pPr>
    </w:p>
    <w:p w14:paraId="259FF9D4" w14:textId="77777777" w:rsidR="0006067B" w:rsidRPr="00782F24" w:rsidRDefault="0006067B" w:rsidP="0006067B">
      <w:pPr>
        <w:rPr>
          <w:rFonts w:ascii="Arial" w:hAnsi="Arial" w:cs="Arial"/>
          <w:b/>
          <w:bCs/>
          <w:lang w:val="en-GB"/>
        </w:rPr>
      </w:pPr>
      <w:r w:rsidRPr="00782F24">
        <w:rPr>
          <w:rFonts w:ascii="Arial" w:hAnsi="Arial" w:cs="Arial"/>
          <w:b/>
          <w:bCs/>
          <w:lang w:val="en-GB"/>
        </w:rPr>
        <w:t>Introductory assignment 1</w:t>
      </w:r>
    </w:p>
    <w:p w14:paraId="7D4EB923" w14:textId="01FABE4F" w:rsidR="00D00003" w:rsidRPr="00882B3A" w:rsidRDefault="00473007" w:rsidP="00D00003">
      <w:pPr>
        <w:rPr>
          <w:rFonts w:ascii="Arial" w:hAnsi="Arial" w:cs="Arial"/>
          <w:lang w:val="en-GB"/>
        </w:rPr>
      </w:pPr>
      <w:r w:rsidRPr="00473007">
        <w:rPr>
          <w:rFonts w:ascii="Arial" w:hAnsi="Arial" w:cs="Arial"/>
          <w:lang w:val="en-GB"/>
        </w:rPr>
        <w:t xml:space="preserve">Find out how many kilos of vegetables Peter will have harvested in total (approximately) in the years 2016 to 2020, based on this data. </w:t>
      </w:r>
    </w:p>
    <w:p w14:paraId="2DCB7967" w14:textId="77777777" w:rsidR="00D9723C" w:rsidRPr="00882B3A" w:rsidRDefault="00D9723C" w:rsidP="00D00003">
      <w:pPr>
        <w:rPr>
          <w:rFonts w:ascii="Arial" w:hAnsi="Arial" w:cs="Arial"/>
          <w:lang w:val="en-GB"/>
        </w:rPr>
      </w:pPr>
    </w:p>
    <w:p w14:paraId="54CEA44A" w14:textId="77777777" w:rsidR="00D9723C" w:rsidRPr="00882B3A" w:rsidRDefault="00D9723C">
      <w:pPr>
        <w:rPr>
          <w:rFonts w:ascii="Arial" w:hAnsi="Arial" w:cs="Arial"/>
          <w:b/>
          <w:bCs/>
          <w:lang w:val="en-GB"/>
        </w:rPr>
      </w:pPr>
      <w:r w:rsidRPr="00882B3A">
        <w:rPr>
          <w:rFonts w:ascii="Arial" w:hAnsi="Arial" w:cs="Arial"/>
          <w:b/>
          <w:bCs/>
          <w:lang w:val="en-GB"/>
        </w:rPr>
        <w:br w:type="page"/>
      </w:r>
    </w:p>
    <w:p w14:paraId="502179E9" w14:textId="00DE7271" w:rsidR="00D00003" w:rsidRPr="00882B3A" w:rsidRDefault="00473007" w:rsidP="00D00003">
      <w:pPr>
        <w:rPr>
          <w:rFonts w:ascii="Arial" w:hAnsi="Arial" w:cs="Arial"/>
          <w:b/>
          <w:bCs/>
          <w:lang w:val="en-GB"/>
        </w:rPr>
      </w:pPr>
      <w:r w:rsidRPr="00782F24">
        <w:rPr>
          <w:rFonts w:ascii="Arial" w:hAnsi="Arial" w:cs="Arial"/>
          <w:b/>
          <w:bCs/>
          <w:lang w:val="en-GB"/>
        </w:rPr>
        <w:lastRenderedPageBreak/>
        <w:t xml:space="preserve">Introductory assignment </w:t>
      </w:r>
      <w:r w:rsidR="00D00003" w:rsidRPr="00882B3A">
        <w:rPr>
          <w:rFonts w:ascii="Arial" w:hAnsi="Arial" w:cs="Arial"/>
          <w:b/>
          <w:bCs/>
          <w:lang w:val="en-GB"/>
        </w:rPr>
        <w:t>2</w:t>
      </w:r>
    </w:p>
    <w:p w14:paraId="2902F8D7" w14:textId="18B36FE9" w:rsidR="00901F86" w:rsidRPr="00901F86" w:rsidRDefault="00901F86" w:rsidP="00901F86">
      <w:pPr>
        <w:rPr>
          <w:rFonts w:ascii="Arial" w:hAnsi="Arial" w:cs="Arial"/>
          <w:lang w:val="en-GB"/>
        </w:rPr>
      </w:pPr>
      <w:r w:rsidRPr="00901F86">
        <w:rPr>
          <w:rFonts w:ascii="Arial" w:hAnsi="Arial" w:cs="Arial"/>
          <w:lang w:val="en-GB"/>
        </w:rPr>
        <w:t xml:space="preserve">If Peter had applied the advice </w:t>
      </w:r>
      <w:r>
        <w:rPr>
          <w:rFonts w:ascii="Arial" w:hAnsi="Arial" w:cs="Arial"/>
          <w:lang w:val="en-GB"/>
        </w:rPr>
        <w:t xml:space="preserve">to </w:t>
      </w:r>
      <w:r w:rsidRPr="00901F86">
        <w:rPr>
          <w:rFonts w:ascii="Arial" w:hAnsi="Arial" w:cs="Arial"/>
          <w:lang w:val="en-GB"/>
        </w:rPr>
        <w:t xml:space="preserve">switch, how many kilograms of vegetables could he have had in total? Assume that Peter kept the same plot layout every year, only growing </w:t>
      </w:r>
      <w:r>
        <w:rPr>
          <w:rFonts w:ascii="Arial" w:hAnsi="Arial" w:cs="Arial"/>
          <w:lang w:val="en-GB"/>
        </w:rPr>
        <w:t>courgette</w:t>
      </w:r>
      <w:r w:rsidRPr="00901F86">
        <w:rPr>
          <w:rFonts w:ascii="Arial" w:hAnsi="Arial" w:cs="Arial"/>
          <w:lang w:val="en-GB"/>
        </w:rPr>
        <w:t xml:space="preserve">, leeks and cauliflower, but not the same vegetable in the same plot two years in a row. Explain how you arrived at this </w:t>
      </w:r>
      <w:r>
        <w:rPr>
          <w:rFonts w:ascii="Arial" w:hAnsi="Arial" w:cs="Arial"/>
          <w:lang w:val="en-GB"/>
        </w:rPr>
        <w:t>layout</w:t>
      </w:r>
      <w:r w:rsidRPr="00901F86">
        <w:rPr>
          <w:rFonts w:ascii="Arial" w:hAnsi="Arial" w:cs="Arial"/>
          <w:lang w:val="en-GB"/>
        </w:rPr>
        <w:t>.</w:t>
      </w:r>
    </w:p>
    <w:p w14:paraId="72111E54" w14:textId="77777777" w:rsidR="00901F86" w:rsidRPr="00901F86" w:rsidRDefault="00901F86" w:rsidP="00901F86">
      <w:pPr>
        <w:rPr>
          <w:rFonts w:ascii="Arial" w:hAnsi="Arial" w:cs="Arial"/>
          <w:lang w:val="en-GB"/>
        </w:rPr>
      </w:pPr>
    </w:p>
    <w:p w14:paraId="0E34914E" w14:textId="5700D1B1" w:rsidR="00D00003" w:rsidRPr="00882B3A" w:rsidRDefault="00901F86" w:rsidP="00D00003">
      <w:pPr>
        <w:rPr>
          <w:rFonts w:ascii="Arial" w:hAnsi="Arial" w:cs="Arial"/>
          <w:lang w:val="en-GB"/>
        </w:rPr>
      </w:pPr>
      <w:r w:rsidRPr="00901F86">
        <w:rPr>
          <w:rFonts w:ascii="Arial" w:hAnsi="Arial" w:cs="Arial"/>
          <w:lang w:val="en-GB"/>
        </w:rPr>
        <w:t xml:space="preserve">In his </w:t>
      </w:r>
      <w:r>
        <w:rPr>
          <w:rFonts w:ascii="Arial" w:hAnsi="Arial" w:cs="Arial"/>
          <w:lang w:val="en-GB"/>
        </w:rPr>
        <w:t>search for</w:t>
      </w:r>
      <w:r w:rsidRPr="00901F86">
        <w:rPr>
          <w:rFonts w:ascii="Arial" w:hAnsi="Arial" w:cs="Arial"/>
          <w:lang w:val="en-GB"/>
        </w:rPr>
        <w:t xml:space="preserve"> the better vegetable garden, Peter starts by </w:t>
      </w:r>
      <w:r>
        <w:rPr>
          <w:rFonts w:ascii="Arial" w:hAnsi="Arial" w:cs="Arial"/>
          <w:lang w:val="en-GB"/>
        </w:rPr>
        <w:t>going</w:t>
      </w:r>
      <w:r w:rsidRPr="00901F86">
        <w:rPr>
          <w:rFonts w:ascii="Arial" w:hAnsi="Arial" w:cs="Arial"/>
          <w:lang w:val="en-GB"/>
        </w:rPr>
        <w:t xml:space="preserve"> through the sowing calendar. For example, when the </w:t>
      </w:r>
      <w:r>
        <w:rPr>
          <w:rFonts w:ascii="Arial" w:hAnsi="Arial" w:cs="Arial"/>
          <w:lang w:val="en-GB"/>
        </w:rPr>
        <w:t>courgette</w:t>
      </w:r>
      <w:r w:rsidRPr="00901F86">
        <w:rPr>
          <w:rFonts w:ascii="Arial" w:hAnsi="Arial" w:cs="Arial"/>
          <w:lang w:val="en-GB"/>
        </w:rPr>
        <w:t xml:space="preserve"> is harvested, he could plant something else there. He notices that some vegetables can be harvested early, some late and some vegetables can be harvested several times. Some vegetables can also be harvested quickly, others take much longer to grow. The appendix lists the period in which they can be planted and harvested for a number of vegetables. Vegetables do not necessarily have to be harvested immediately, you can often leave them in the ground for a while, so a harvest interval is also</w:t>
      </w:r>
      <w:r>
        <w:rPr>
          <w:rFonts w:ascii="Arial" w:hAnsi="Arial" w:cs="Arial"/>
          <w:lang w:val="en-GB"/>
        </w:rPr>
        <w:t xml:space="preserve"> listed</w:t>
      </w:r>
      <w:r w:rsidRPr="00901F86">
        <w:rPr>
          <w:rFonts w:ascii="Arial" w:hAnsi="Arial" w:cs="Arial"/>
          <w:lang w:val="en-GB"/>
        </w:rPr>
        <w:t xml:space="preserve"> for each vegetable. After reading this information, Peter decides to grow more types of vegetables. He makes a new layout for this with more </w:t>
      </w:r>
      <w:r>
        <w:rPr>
          <w:rFonts w:ascii="Arial" w:hAnsi="Arial" w:cs="Arial"/>
          <w:lang w:val="en-GB"/>
        </w:rPr>
        <w:t>plots</w:t>
      </w:r>
      <w:r w:rsidRPr="00901F86">
        <w:rPr>
          <w:rFonts w:ascii="Arial" w:hAnsi="Arial" w:cs="Arial"/>
          <w:lang w:val="en-GB"/>
        </w:rPr>
        <w:t xml:space="preserve"> (see below). He wants to set up his vegetable garden </w:t>
      </w:r>
      <w:r>
        <w:rPr>
          <w:rFonts w:ascii="Arial" w:hAnsi="Arial" w:cs="Arial"/>
          <w:lang w:val="en-GB"/>
        </w:rPr>
        <w:t>so</w:t>
      </w:r>
      <w:r w:rsidRPr="00901F86">
        <w:rPr>
          <w:rFonts w:ascii="Arial" w:hAnsi="Arial" w:cs="Arial"/>
          <w:lang w:val="en-GB"/>
        </w:rPr>
        <w:t xml:space="preserve"> that there is something in the ground in every plot as much as possible all year round.</w:t>
      </w:r>
    </w:p>
    <w:p w14:paraId="11B71C5B" w14:textId="77777777" w:rsidR="00D00003" w:rsidRPr="00882B3A" w:rsidRDefault="00D00003" w:rsidP="00D00003">
      <w:pPr>
        <w:rPr>
          <w:rFonts w:ascii="Arial" w:hAnsi="Arial" w:cs="Arial"/>
          <w:lang w:val="en-GB"/>
        </w:rPr>
      </w:pPr>
      <w:r w:rsidRPr="00882B3A">
        <w:rPr>
          <w:rFonts w:ascii="Arial" w:hAnsi="Arial" w:cs="Arial"/>
          <w:noProof/>
          <w:lang w:val="en-GB"/>
        </w:rPr>
        <mc:AlternateContent>
          <mc:Choice Requires="wps">
            <w:drawing>
              <wp:anchor distT="0" distB="0" distL="114300" distR="114300" simplePos="0" relativeHeight="251662336" behindDoc="0" locked="0" layoutInCell="1" allowOverlap="1" wp14:anchorId="0DB077F9" wp14:editId="063E4359">
                <wp:simplePos x="0" y="0"/>
                <wp:positionH relativeFrom="margin">
                  <wp:align>left</wp:align>
                </wp:positionH>
                <wp:positionV relativeFrom="paragraph">
                  <wp:posOffset>118695</wp:posOffset>
                </wp:positionV>
                <wp:extent cx="5070475" cy="3139440"/>
                <wp:effectExtent l="0" t="0" r="15875" b="22860"/>
                <wp:wrapSquare wrapText="bothSides"/>
                <wp:docPr id="13" name="Rechthoek 13"/>
                <wp:cNvGraphicFramePr/>
                <a:graphic xmlns:a="http://schemas.openxmlformats.org/drawingml/2006/main">
                  <a:graphicData uri="http://schemas.microsoft.com/office/word/2010/wordprocessingShape">
                    <wps:wsp>
                      <wps:cNvSpPr/>
                      <wps:spPr>
                        <a:xfrm>
                          <a:off x="0" y="0"/>
                          <a:ext cx="5070475"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60545" id="Rechthoek 13" o:spid="_x0000_s1026" style="position:absolute;margin-left:0;margin-top:9.35pt;width:399.25pt;height:247.2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EXcmAIAAIcFAAAOAAAAZHJzL2Uyb0RvYy54bWysVEtv2zAMvg/YfxB0X23nsa5BnSJo0WFA&#10;0QZth55VWYqFyaImKXGyXz9KfiToih2G5eCIIvmR/ETy8mrfaLITziswJS3OckqE4VApsynp9+fb&#10;T18o8YGZimkwoqQH4enV8uOHy9YuxARq0JVwBEGMX7S2pHUIdpFlnteiYf4MrDColOAaFlB0m6xy&#10;rEX0RmeTPP+cteAq64AL7/H2plPSZcKXUvDwIKUXgeiSYm4hfV36vsZvtrxki41jtla8T4P9QxYN&#10;UwaDjlA3LDCydeoPqEZxBx5kOOPQZCCl4iLVgNUU+ZtqnmpmRaoFyfF2pMn/P1h+v1s7oip8uykl&#10;hjX4Ro+C16EG8YPgHRLUWr9Auye7dr3k8Rir3UvXxH+sg+wTqYeRVLEPhOPlPD/PZ+dzSjjqpsX0&#10;YjZLtGdHd+t8+CqgIfFQUoevlshkuzsfMCSaDiYxmoFbpXV6OW3ihQetqniXhNg64lo7smP46GFf&#10;xBoQ4sQKpeiZxcq6WtIpHLSIENo8ComkYPaTlEhqxyMm41yYUHSqmlWiCzXP8TcEG7JIoRNgRJaY&#10;5IjdAwyWHciA3eXc20dXkbp5dM7/lljnPHqkyGDC6NwoA+49AI1V9ZE7+4GkjprI0itUB2wZB90s&#10;ectvFT7bHfNhzRwOD44ZLoTwgB+poS0p9CdKanC/3ruP9tjTqKWkxWEsqf+5ZU5Qor8Z7PaLIjYN&#10;CUmYzc8nKLhTzeupxmyba8CnL3D1WJ6O0T7o4SgdNC+4N1YxKqqY4Ri7pDy4QbgO3ZLAzcPFapXM&#10;cGItC3fmyfIIHlmNbfm8f2HO9r0bsO3vYRhctnjTwp1t9DSw2gaQKvX3kdeeb5z21Dj9Zorr5FRO&#10;Vsf9ufwNAAD//wMAUEsDBBQABgAIAAAAIQBT10DT3wAAAAcBAAAPAAAAZHJzL2Rvd25yZXYueG1s&#10;TI/BTsMwEETvSPyDtUhcKuoEVBpCnAqBQD1USBQ4cNvESxIar6PYbcPfs5zguDOjmbfFanK9OtAY&#10;Os8G0nkCirj2tuPGwNvr40UGKkRki71nMvBNAVbl6UmBufVHfqHDNjZKSjjkaKCNcci1DnVLDsPc&#10;D8TiffrRYZRzbLQd8SjlrteXSXKtHXYsCy0OdN9SvdvunYGP9RSbr/QpbnY4e5+t26p+fqiMOT+b&#10;7m5BRZriXxh+8QUdSmGq/J5tUL0BeSSKmi1Bibu8yRagKgOL9CoFXRb6P3/5AwAA//8DAFBLAQIt&#10;ABQABgAIAAAAIQC2gziS/gAAAOEBAAATAAAAAAAAAAAAAAAAAAAAAABbQ29udGVudF9UeXBlc10u&#10;eG1sUEsBAi0AFAAGAAgAAAAhADj9If/WAAAAlAEAAAsAAAAAAAAAAAAAAAAALwEAAF9yZWxzLy5y&#10;ZWxzUEsBAi0AFAAGAAgAAAAhALyARdyYAgAAhwUAAA4AAAAAAAAAAAAAAAAALgIAAGRycy9lMm9E&#10;b2MueG1sUEsBAi0AFAAGAAgAAAAhAFPXQNPfAAAABwEAAA8AAAAAAAAAAAAAAAAA8gQAAGRycy9k&#10;b3ducmV2LnhtbFBLBQYAAAAABAAEAPMAAAD+BQAAAAA=&#10;" filled="f" strokecolor="black [3213]" strokeweight="1pt">
                <w10:wrap type="square" anchorx="margin"/>
              </v:rect>
            </w:pict>
          </mc:Fallback>
        </mc:AlternateContent>
      </w:r>
    </w:p>
    <w:p w14:paraId="38C77952" w14:textId="77777777" w:rsidR="00D00003" w:rsidRPr="00882B3A" w:rsidRDefault="00D00003" w:rsidP="00D00003">
      <w:pPr>
        <w:rPr>
          <w:rFonts w:ascii="Arial" w:hAnsi="Arial" w:cs="Arial"/>
          <w:lang w:val="en-GB"/>
        </w:rPr>
      </w:pPr>
      <w:r w:rsidRPr="00882B3A">
        <w:rPr>
          <w:rFonts w:ascii="Arial" w:hAnsi="Arial" w:cs="Arial"/>
          <w:noProof/>
          <w:lang w:val="en-GB"/>
        </w:rPr>
        <mc:AlternateContent>
          <mc:Choice Requires="wpg">
            <w:drawing>
              <wp:anchor distT="0" distB="0" distL="114300" distR="114300" simplePos="0" relativeHeight="251660288" behindDoc="0" locked="0" layoutInCell="1" allowOverlap="1" wp14:anchorId="3C160764" wp14:editId="07438EB5">
                <wp:simplePos x="0" y="0"/>
                <wp:positionH relativeFrom="column">
                  <wp:posOffset>182245</wp:posOffset>
                </wp:positionH>
                <wp:positionV relativeFrom="paragraph">
                  <wp:posOffset>14605</wp:posOffset>
                </wp:positionV>
                <wp:extent cx="4690745" cy="1881505"/>
                <wp:effectExtent l="0" t="0" r="14605" b="23495"/>
                <wp:wrapSquare wrapText="bothSides"/>
                <wp:docPr id="18" name="Groep 1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90745" cy="1881505"/>
                          <a:chOff x="180754" y="180753"/>
                          <a:chExt cx="4749007" cy="1885967"/>
                        </a:xfrm>
                      </wpg:grpSpPr>
                      <wps:wsp>
                        <wps:cNvPr id="25" name="Rechthoek 25"/>
                        <wps:cNvSpPr/>
                        <wps:spPr>
                          <a:xfrm>
                            <a:off x="180754" y="180754"/>
                            <a:ext cx="1440000" cy="1368900"/>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5E0A9A" w14:textId="77777777" w:rsidR="00D00003" w:rsidRPr="007B0944" w:rsidRDefault="00D00003" w:rsidP="00D00003">
                              <w:pPr>
                                <w:jc w:val="center"/>
                                <w:rPr>
                                  <w:color w:val="000000" w:themeColor="text1"/>
                                </w:rPr>
                              </w:pPr>
                              <w:r>
                                <w:rPr>
                                  <w:color w:val="000000" w:themeColor="text1"/>
                                </w:rPr>
                                <w:t>15 m</w:t>
                              </w:r>
                              <w:r w:rsidRPr="00C64833">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hoek 26"/>
                        <wps:cNvSpPr/>
                        <wps:spPr>
                          <a:xfrm>
                            <a:off x="3062177" y="180754"/>
                            <a:ext cx="1867584" cy="1348067"/>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B5BC35" w14:textId="77777777" w:rsidR="00D00003" w:rsidRPr="007B0944" w:rsidRDefault="00D00003" w:rsidP="00D00003">
                              <w:pPr>
                                <w:jc w:val="center"/>
                                <w:rPr>
                                  <w:color w:val="000000" w:themeColor="text1"/>
                                </w:rPr>
                              </w:pPr>
                              <w:r>
                                <w:rPr>
                                  <w:color w:val="000000" w:themeColor="text1"/>
                                </w:rPr>
                                <w:t>19 m</w:t>
                              </w:r>
                              <w:r w:rsidRPr="00C64833">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hthoek 27"/>
                        <wps:cNvSpPr/>
                        <wps:spPr>
                          <a:xfrm>
                            <a:off x="1807534" y="180753"/>
                            <a:ext cx="1079500" cy="90712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D829EB" w14:textId="77777777" w:rsidR="00D00003" w:rsidRPr="007B0944" w:rsidRDefault="00D00003" w:rsidP="00D00003">
                              <w:pPr>
                                <w:jc w:val="center"/>
                                <w:rPr>
                                  <w:color w:val="000000" w:themeColor="text1"/>
                                </w:rPr>
                              </w:pPr>
                              <w:r w:rsidRPr="007B0944">
                                <w:rPr>
                                  <w:color w:val="000000" w:themeColor="text1"/>
                                </w:rPr>
                                <w:t>Schuur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hthoek 28"/>
                        <wps:cNvSpPr/>
                        <wps:spPr>
                          <a:xfrm>
                            <a:off x="1807535" y="1257581"/>
                            <a:ext cx="1079500" cy="809139"/>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B77FA" w14:textId="77777777" w:rsidR="00D00003" w:rsidRDefault="00D00003" w:rsidP="00D00003">
                              <w:pPr>
                                <w:jc w:val="center"/>
                                <w:rPr>
                                  <w:color w:val="000000" w:themeColor="text1"/>
                                </w:rPr>
                              </w:pPr>
                            </w:p>
                            <w:p w14:paraId="7D565F60" w14:textId="77777777" w:rsidR="00D00003" w:rsidRPr="007B0944" w:rsidRDefault="00D00003" w:rsidP="00D00003">
                              <w:pPr>
                                <w:jc w:val="center"/>
                                <w:rPr>
                                  <w:color w:val="000000" w:themeColor="text1"/>
                                </w:rPr>
                              </w:pPr>
                              <w:r>
                                <w:rPr>
                                  <w:color w:val="000000" w:themeColor="text1"/>
                                </w:rPr>
                                <w:t>7 m</w:t>
                              </w:r>
                              <w:r w:rsidRPr="00C64833">
                                <w:rPr>
                                  <w:color w:val="000000" w:themeColor="text1"/>
                                  <w:vertAlign w:val="superscript"/>
                                </w:rPr>
                                <w:t>2</w:t>
                              </w:r>
                            </w:p>
                            <w:p w14:paraId="7595D07F" w14:textId="77777777" w:rsidR="00D00003" w:rsidRPr="007B0944" w:rsidRDefault="00D00003" w:rsidP="00D000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160764" id="Groep 18" o:spid="_x0000_s1032" style="position:absolute;margin-left:14.35pt;margin-top:1.15pt;width:369.35pt;height:148.15pt;z-index:251660288;mso-width-relative:margin;mso-height-relative:margin" coordorigin="1807,1807" coordsize="47490,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sQ9wMAALwTAAAOAAAAZHJzL2Uyb0RvYy54bWzsWN1v2zYQfx+w/4Hg+2LJlixZiFIYyRIM&#10;CNqg6dBnmqI+UInkSDpy9tfvSEryR4Kta7FiCKwHgRTvjvfFH+90+W7XteiJKd0InuPwIsCIcSqK&#10;hlc5/v3T7S8pRtoQXpBWcJbjZ6bxu6uff7rsZcbmohZtwRQCIVxnvcxxbYzMZjNNa9YRfSEk47BY&#10;CtURA1NVzQpFepDetbN5ECxnvVCFVIIyreHrjV/EV05+WTJqPpSlZga1OQbdjHsr997Y9+zqkmSV&#10;IrJu6KAG+QYtOtJw2HQSdUMMQVvVvBDVNVQJLUpzQUU3E2XZUOZsAGvC4MSaOyW20tlSZX0lJzeB&#10;a0/89M1i6funB4WaAmIHkeKkgxjBtkwimINzelllQHOn5KN8UN5CGN4L+kUjLq5rwiu21hIcDSIs&#10;x+yUxc6rPf+uVJ2VA7ajnQvE8xQItjOIwsdouQqSKMaIwlqYpmEcxD5UtIZ4Wr4wDZI4wsgRwHAx&#10;rv86ykiiVRAkk4x4tUycfiTzKjhFJ8V6CQmo9z7W3+fjx5pI5kKnrf8GH8/BJO/jj4zWphbsC4Jv&#10;zs+Ozjp5mOnB3yf+OrU78naPngujKIBnsHqxTMEHR1aTTCpt7pjokB3kWEHoXOqSp3ttbAD3JDZO&#10;WrRNcdu0rZuoanPdKvRE4Dyt5jdBPEo/Imv5S057otnEa3Y+WY7kw86WEwKjM2++G5nnlll5Lf/I&#10;SshViP7caexQYi+TUMq4Cf1STQrm1YydQ7xhE4cz0wm0kkswb5I9CDjWd5TtxQz0lpU5kJmYg79T&#10;zDNPHG5nwc3E3DVcqNcEtGDVsLOnH53kXWO9ZHabnTvHLiHsl40oniHvlPCgpyW9bSDi90SbB6IA&#10;5SBLALnNB3iVrehzLIYRRrVQf7723dLDwYBVjHpAzRzrP7ZEMYza3zgcmZXNP4BZN4niZA4Tdbiy&#10;OVzh2+5aQCKFcEdI6oaW3rTjsFSi+wwAv7a7whLhFPbOMTVqnFwbj+ZwRVC2XjsygFZJzD1/lNQK&#10;t362uf5p95koOaS9gRPzXozHlGQn2e9pLScX660RZeOOxt6vQwQAMixI/gjsWL6CHUubFnZ7wJh/&#10;xo5FsJyHCUDiCJqn4JEukzgFUHWwu4jS4AQy98hwBo83CR7TXXQGj7cFHnDoXxQerhz6avAIbcG1&#10;eFlxTZVHkKzgqvXgAeVbCNjv76yxgvmXhce5iDiqmI4rkP+4iJjulTMOvC0cmJq8gwZkaPS+sojw&#10;OACNjC0i5jEUDK42hUp4aLzCQyBIg1W4WH0fEBy1FvrcgdgO7f/cgUz3yhk8fhR4uH8Z8IvItbXD&#10;7yz7D+pw7jqW/U+3q78AAAD//wMAUEsDBBQABgAIAAAAIQA23v664AAAAAgBAAAPAAAAZHJzL2Rv&#10;d25yZXYueG1sTI9Ba4NAEIXvhf6HZQq9NatJq8a6hhDankKgSaHkttGJStxZcTdq/n2np/Y0PN7j&#10;zfey1WRaMWDvGksKwlkAAqmwZUOVgq/D+1MCwnlNpW4toYIbOljl93eZTks70icOe18JLiGXagW1&#10;910qpStqNNrNbIfE3tn2RnuWfSXLXo9cblo5D4JIGt0Qf6h1h5sai8v+ahR8jHpcL8K3YXs5b27H&#10;w8vuexuiUo8P0/oVhMfJ/4XhF5/RIWemk71S6USrYJ7EnOS7AMF2HMXPIE6sl0kEMs/k/wH5DwAA&#10;AP//AwBQSwECLQAUAAYACAAAACEAtoM4kv4AAADhAQAAEwAAAAAAAAAAAAAAAAAAAAAAW0NvbnRl&#10;bnRfVHlwZXNdLnhtbFBLAQItABQABgAIAAAAIQA4/SH/1gAAAJQBAAALAAAAAAAAAAAAAAAAAC8B&#10;AABfcmVscy8ucmVsc1BLAQItABQABgAIAAAAIQBmrDsQ9wMAALwTAAAOAAAAAAAAAAAAAAAAAC4C&#10;AABkcnMvZTJvRG9jLnhtbFBLAQItABQABgAIAAAAIQA23v664AAAAAgBAAAPAAAAAAAAAAAAAAAA&#10;AFEGAABkcnMvZG93bnJldi54bWxQSwUGAAAAAAQABADzAAAAXgcAAAAA&#10;">
                <o:lock v:ext="edit" aspectratio="t"/>
                <v:rect id="Rechthoek 25" o:spid="_x0000_s1033" style="position:absolute;left:1807;top:1807;width:14400;height:1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GdxAAAANsAAAAPAAAAZHJzL2Rvd25yZXYueG1sRI9BawIx&#10;FITvBf9DeEJvNatQaVejiKAtlB7qiuDtsXluVjcvS5K6679vBKHHYWa+YebL3jbiSj7UjhWMRxkI&#10;4tLpmisF+2Lz8gYiRGSNjWNScKMAy8XgaY65dh3/0HUXK5EgHHJUYGJscylDachiGLmWOHkn5y3G&#10;JH0ltccuwW0jJ1k2lRZrTgsGW1obKi+7X6ugOMYv35jv7rY9bD7ezemcuWmh1POwX81AROrjf/jR&#10;/tQKJq9w/5J+gFz8AQAA//8DAFBLAQItABQABgAIAAAAIQDb4fbL7gAAAIUBAAATAAAAAAAAAAAA&#10;AAAAAAAAAABbQ29udGVudF9UeXBlc10ueG1sUEsBAi0AFAAGAAgAAAAhAFr0LFu/AAAAFQEAAAsA&#10;AAAAAAAAAAAAAAAAHwEAAF9yZWxzLy5yZWxzUEsBAi0AFAAGAAgAAAAhALFAwZ3EAAAA2wAAAA8A&#10;AAAAAAAAAAAAAAAABwIAAGRycy9kb3ducmV2LnhtbFBLBQYAAAAAAwADALcAAAD4AgAAAAA=&#10;" fillcolor="#92d050" strokecolor="black [3213]" strokeweight="1pt">
                  <v:textbox>
                    <w:txbxContent>
                      <w:p w14:paraId="0A5E0A9A" w14:textId="77777777" w:rsidR="00D00003" w:rsidRPr="007B0944" w:rsidRDefault="00D00003" w:rsidP="00D00003">
                        <w:pPr>
                          <w:jc w:val="center"/>
                          <w:rPr>
                            <w:color w:val="000000" w:themeColor="text1"/>
                          </w:rPr>
                        </w:pPr>
                        <w:r>
                          <w:rPr>
                            <w:color w:val="000000" w:themeColor="text1"/>
                          </w:rPr>
                          <w:t>15 m</w:t>
                        </w:r>
                        <w:r w:rsidRPr="00C64833">
                          <w:rPr>
                            <w:color w:val="000000" w:themeColor="text1"/>
                            <w:vertAlign w:val="superscript"/>
                          </w:rPr>
                          <w:t>2</w:t>
                        </w:r>
                      </w:p>
                    </w:txbxContent>
                  </v:textbox>
                </v:rect>
                <v:rect id="Rechthoek 26" o:spid="_x0000_s1034" style="position:absolute;left:30621;top:1807;width:18676;height:13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qxAAAANsAAAAPAAAAZHJzL2Rvd25yZXYueG1sRI9Ba8JA&#10;FITvBf/D8oTemk09hBpdRQq2hdJDjQjeHtlnNpp9G3a3Jv77bqHgcZiZb5jlerSduJIPrWMFz1kO&#10;grh2uuVGwb7aPr2ACBFZY+eYFNwowHo1eVhiqd3A33TdxUYkCIcSFZgY+1LKUBuyGDLXEyfv5LzF&#10;mKRvpPY4JLjt5CzPC2mx5bRgsKdXQ/Vl92MVVMf46TvzNdzeDtv3uTmdc1dUSj1Ox80CRKQx3sP/&#10;7Q+tYFbA35f0A+TqFwAA//8DAFBLAQItABQABgAIAAAAIQDb4fbL7gAAAIUBAAATAAAAAAAAAAAA&#10;AAAAAAAAAABbQ29udGVudF9UeXBlc10ueG1sUEsBAi0AFAAGAAgAAAAhAFr0LFu/AAAAFQEAAAsA&#10;AAAAAAAAAAAAAAAAHwEAAF9yZWxzLy5yZWxzUEsBAi0AFAAGAAgAAAAhAEGSX+rEAAAA2wAAAA8A&#10;AAAAAAAAAAAAAAAABwIAAGRycy9kb3ducmV2LnhtbFBLBQYAAAAAAwADALcAAAD4AgAAAAA=&#10;" fillcolor="#92d050" strokecolor="black [3213]" strokeweight="1pt">
                  <v:textbox>
                    <w:txbxContent>
                      <w:p w14:paraId="4EB5BC35" w14:textId="77777777" w:rsidR="00D00003" w:rsidRPr="007B0944" w:rsidRDefault="00D00003" w:rsidP="00D00003">
                        <w:pPr>
                          <w:jc w:val="center"/>
                          <w:rPr>
                            <w:color w:val="000000" w:themeColor="text1"/>
                          </w:rPr>
                        </w:pPr>
                        <w:r>
                          <w:rPr>
                            <w:color w:val="000000" w:themeColor="text1"/>
                          </w:rPr>
                          <w:t>19 m</w:t>
                        </w:r>
                        <w:r w:rsidRPr="00C64833">
                          <w:rPr>
                            <w:color w:val="000000" w:themeColor="text1"/>
                            <w:vertAlign w:val="superscript"/>
                          </w:rPr>
                          <w:t>2</w:t>
                        </w:r>
                      </w:p>
                    </w:txbxContent>
                  </v:textbox>
                </v:rect>
                <v:rect id="Rechthoek 27" o:spid="_x0000_s1035" style="position:absolute;left:18075;top:1807;width:10795;height:9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2DxAAAANsAAAAPAAAAZHJzL2Rvd25yZXYueG1sRI9Pi8Iw&#10;FMTvgt8hPMGbpiu4Ll2jLILSw7LiH5Y9PptnW2xeShNN99sbQfA4zMxvmPmyM7W4UesqywrexgkI&#10;4tzqigsFx8N69AHCeWSNtWVS8E8Olot+b46ptoF3dNv7QkQIuxQVlN43qZQuL8mgG9uGOHpn2xr0&#10;UbaF1C2GCDe1nCTJuzRYcVwosaFVSfllfzUKLt/b4+ln9xuawyxMw2qTbf4wU2o46L4+QXjq/Cv8&#10;bGdawWQGjy/xB8jFHQAA//8DAFBLAQItABQABgAIAAAAIQDb4fbL7gAAAIUBAAATAAAAAAAAAAAA&#10;AAAAAAAAAABbQ29udGVudF9UeXBlc10ueG1sUEsBAi0AFAAGAAgAAAAhAFr0LFu/AAAAFQEAAAsA&#10;AAAAAAAAAAAAAAAAHwEAAF9yZWxzLy5yZWxzUEsBAi0AFAAGAAgAAAAhADf93YPEAAAA2wAAAA8A&#10;AAAAAAAAAAAAAAAABwIAAGRycy9kb3ducmV2LnhtbFBLBQYAAAAAAwADALcAAAD4AgAAAAA=&#10;" fillcolor="#4472c4 [3204]" strokecolor="black [3213]" strokeweight="1pt">
                  <v:textbox>
                    <w:txbxContent>
                      <w:p w14:paraId="43D829EB" w14:textId="77777777" w:rsidR="00D00003" w:rsidRPr="007B0944" w:rsidRDefault="00D00003" w:rsidP="00D00003">
                        <w:pPr>
                          <w:jc w:val="center"/>
                          <w:rPr>
                            <w:color w:val="000000" w:themeColor="text1"/>
                          </w:rPr>
                        </w:pPr>
                        <w:r w:rsidRPr="007B0944">
                          <w:rPr>
                            <w:color w:val="000000" w:themeColor="text1"/>
                          </w:rPr>
                          <w:t>Schuur</w:t>
                        </w:r>
                      </w:p>
                    </w:txbxContent>
                  </v:textbox>
                </v:rect>
                <v:rect id="Rechthoek 28" o:spid="_x0000_s1036" style="position:absolute;left:18075;top:12575;width:10795;height:8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4DwQAAANsAAAAPAAAAZHJzL2Rvd25yZXYueG1sRE/Pa8Iw&#10;FL4P/B/CE7zNVA+yVdMigk4YO8yOgbdH82yqzUtJMlv/++Uw2PHj+70pR9uJO/nQOlawmGcgiGun&#10;W24UfFX75xcQISJr7ByTggcFKIvJ0wZz7Qb+pPspNiKFcMhRgYmxz6UMtSGLYe564sRdnLcYE/SN&#10;1B6HFG47ucyylbTYcmow2NPOUH07/VgF1Tm++858DI/D9/7t1VyumVtVSs2m43YNItIY/8V/7qNW&#10;sExj05f0A2TxCwAA//8DAFBLAQItABQABgAIAAAAIQDb4fbL7gAAAIUBAAATAAAAAAAAAAAAAAAA&#10;AAAAAABbQ29udGVudF9UeXBlc10ueG1sUEsBAi0AFAAGAAgAAAAhAFr0LFu/AAAAFQEAAAsAAAAA&#10;AAAAAAAAAAAAHwEAAF9yZWxzLy5yZWxzUEsBAi0AFAAGAAgAAAAhAF9BbgPBAAAA2wAAAA8AAAAA&#10;AAAAAAAAAAAABwIAAGRycy9kb3ducmV2LnhtbFBLBQYAAAAAAwADALcAAAD1AgAAAAA=&#10;" fillcolor="#92d050" strokecolor="black [3213]" strokeweight="1pt">
                  <v:textbox>
                    <w:txbxContent>
                      <w:p w14:paraId="0E9B77FA" w14:textId="77777777" w:rsidR="00D00003" w:rsidRDefault="00D00003" w:rsidP="00D00003">
                        <w:pPr>
                          <w:jc w:val="center"/>
                          <w:rPr>
                            <w:color w:val="000000" w:themeColor="text1"/>
                          </w:rPr>
                        </w:pPr>
                      </w:p>
                      <w:p w14:paraId="7D565F60" w14:textId="77777777" w:rsidR="00D00003" w:rsidRPr="007B0944" w:rsidRDefault="00D00003" w:rsidP="00D00003">
                        <w:pPr>
                          <w:jc w:val="center"/>
                          <w:rPr>
                            <w:color w:val="000000" w:themeColor="text1"/>
                          </w:rPr>
                        </w:pPr>
                        <w:r>
                          <w:rPr>
                            <w:color w:val="000000" w:themeColor="text1"/>
                          </w:rPr>
                          <w:t>7 m</w:t>
                        </w:r>
                        <w:r w:rsidRPr="00C64833">
                          <w:rPr>
                            <w:color w:val="000000" w:themeColor="text1"/>
                            <w:vertAlign w:val="superscript"/>
                          </w:rPr>
                          <w:t>2</w:t>
                        </w:r>
                      </w:p>
                      <w:p w14:paraId="7595D07F" w14:textId="77777777" w:rsidR="00D00003" w:rsidRPr="007B0944" w:rsidRDefault="00D00003" w:rsidP="00D00003">
                        <w:pPr>
                          <w:jc w:val="center"/>
                          <w:rPr>
                            <w:color w:val="000000" w:themeColor="text1"/>
                          </w:rPr>
                        </w:pPr>
                      </w:p>
                    </w:txbxContent>
                  </v:textbox>
                </v:rect>
                <w10:wrap type="square"/>
              </v:group>
            </w:pict>
          </mc:Fallback>
        </mc:AlternateContent>
      </w:r>
    </w:p>
    <w:p w14:paraId="57860359" w14:textId="77777777" w:rsidR="00D00003" w:rsidRPr="00882B3A" w:rsidRDefault="00D00003" w:rsidP="00D00003">
      <w:pPr>
        <w:rPr>
          <w:rFonts w:ascii="Arial" w:hAnsi="Arial" w:cs="Arial"/>
          <w:lang w:val="en-GB"/>
        </w:rPr>
      </w:pPr>
    </w:p>
    <w:p w14:paraId="4B3B4EE3" w14:textId="77777777" w:rsidR="00D00003" w:rsidRPr="00882B3A" w:rsidRDefault="00D00003" w:rsidP="00D00003">
      <w:pPr>
        <w:rPr>
          <w:rFonts w:ascii="Arial" w:hAnsi="Arial" w:cs="Arial"/>
          <w:lang w:val="en-GB"/>
        </w:rPr>
      </w:pPr>
    </w:p>
    <w:p w14:paraId="3D4E4756" w14:textId="77777777" w:rsidR="00D00003" w:rsidRPr="00882B3A" w:rsidRDefault="00D00003" w:rsidP="00D00003">
      <w:pPr>
        <w:rPr>
          <w:rFonts w:ascii="Arial" w:hAnsi="Arial" w:cs="Arial"/>
          <w:lang w:val="en-GB"/>
        </w:rPr>
      </w:pPr>
    </w:p>
    <w:p w14:paraId="7F138528" w14:textId="77777777" w:rsidR="00D00003" w:rsidRPr="00882B3A" w:rsidRDefault="00D00003" w:rsidP="00D00003">
      <w:pPr>
        <w:rPr>
          <w:rFonts w:ascii="Arial" w:hAnsi="Arial" w:cs="Arial"/>
          <w:lang w:val="en-GB"/>
        </w:rPr>
      </w:pPr>
    </w:p>
    <w:p w14:paraId="2AE84459" w14:textId="3EC66646" w:rsidR="00D00003" w:rsidRPr="00882B3A" w:rsidRDefault="00D00003" w:rsidP="00D00003">
      <w:pPr>
        <w:rPr>
          <w:rFonts w:ascii="Arial" w:hAnsi="Arial" w:cs="Arial"/>
          <w:lang w:val="en-GB"/>
        </w:rPr>
      </w:pPr>
    </w:p>
    <w:p w14:paraId="2B92C4B4" w14:textId="5F973DCF" w:rsidR="00D00003" w:rsidRPr="00882B3A" w:rsidRDefault="00D00003" w:rsidP="00D00003">
      <w:pPr>
        <w:rPr>
          <w:rFonts w:ascii="Arial" w:hAnsi="Arial" w:cs="Arial"/>
          <w:lang w:val="en-GB"/>
        </w:rPr>
      </w:pPr>
    </w:p>
    <w:p w14:paraId="3890F3F9" w14:textId="4ADB409A" w:rsidR="00D00003" w:rsidRPr="00882B3A" w:rsidRDefault="00D00003" w:rsidP="00D00003">
      <w:pPr>
        <w:rPr>
          <w:rFonts w:ascii="Arial" w:hAnsi="Arial" w:cs="Arial"/>
          <w:lang w:val="en-GB"/>
        </w:rPr>
      </w:pPr>
    </w:p>
    <w:p w14:paraId="2BEC7558" w14:textId="734BC5A1" w:rsidR="00D00003" w:rsidRPr="00882B3A" w:rsidRDefault="00D00003" w:rsidP="00D00003">
      <w:pPr>
        <w:rPr>
          <w:rFonts w:ascii="Arial" w:hAnsi="Arial" w:cs="Arial"/>
          <w:lang w:val="en-GB"/>
        </w:rPr>
      </w:pPr>
    </w:p>
    <w:p w14:paraId="295E7B4D" w14:textId="459E556D" w:rsidR="00D00003" w:rsidRPr="00882B3A" w:rsidRDefault="00D00003" w:rsidP="00D00003">
      <w:pPr>
        <w:rPr>
          <w:rFonts w:ascii="Arial" w:hAnsi="Arial" w:cs="Arial"/>
          <w:lang w:val="en-GB"/>
        </w:rPr>
      </w:pPr>
      <w:r w:rsidRPr="00882B3A">
        <w:rPr>
          <w:noProof/>
          <w:lang w:val="en-GB"/>
        </w:rPr>
        <mc:AlternateContent>
          <mc:Choice Requires="wps">
            <w:drawing>
              <wp:anchor distT="0" distB="0" distL="114300" distR="114300" simplePos="0" relativeHeight="251665408" behindDoc="0" locked="0" layoutInCell="1" allowOverlap="1" wp14:anchorId="3C79622D" wp14:editId="41593AA8">
                <wp:simplePos x="0" y="0"/>
                <wp:positionH relativeFrom="column">
                  <wp:posOffset>3028315</wp:posOffset>
                </wp:positionH>
                <wp:positionV relativeFrom="paragraph">
                  <wp:posOffset>8255</wp:posOffset>
                </wp:positionV>
                <wp:extent cx="1844040" cy="1344295"/>
                <wp:effectExtent l="0" t="0" r="22860" b="27305"/>
                <wp:wrapNone/>
                <wp:docPr id="39" name="Rechthoek 39"/>
                <wp:cNvGraphicFramePr/>
                <a:graphic xmlns:a="http://schemas.openxmlformats.org/drawingml/2006/main">
                  <a:graphicData uri="http://schemas.microsoft.com/office/word/2010/wordprocessingShape">
                    <wps:wsp>
                      <wps:cNvSpPr/>
                      <wps:spPr>
                        <a:xfrm>
                          <a:off x="0" y="0"/>
                          <a:ext cx="1844040" cy="1344295"/>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1AB603" w14:textId="77777777" w:rsidR="00D00003" w:rsidRPr="007B0944" w:rsidRDefault="00D00003" w:rsidP="00D00003">
                            <w:pPr>
                              <w:jc w:val="center"/>
                              <w:rPr>
                                <w:color w:val="000000" w:themeColor="text1"/>
                              </w:rPr>
                            </w:pPr>
                            <w:r>
                              <w:rPr>
                                <w:color w:val="000000" w:themeColor="text1"/>
                              </w:rPr>
                              <w:t>19 m</w:t>
                            </w:r>
                            <w:r w:rsidRPr="00C64833">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9622D" id="Rechthoek 39" o:spid="_x0000_s1037" style="position:absolute;margin-left:238.45pt;margin-top:.65pt;width:145.2pt;height:105.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46iqwIAAMIFAAAOAAAAZHJzL2Uyb0RvYy54bWysVE1v2zAMvQ/YfxB0X22nydYEdYqgRYcB&#10;RRu0HXpWZCk2JouapMTOfv0o+SNZW+wwLAdHFMlH8onk5VVbK7IX1lWgc5qdpZQIzaGo9Dan359v&#10;P11Q4jzTBVOgRU4PwtGr5ccPl41ZiAmUoAphCYJot2hMTkvvzSJJHC9FzdwZGKFRKcHWzKNot0lh&#10;WYPotUomafo5acAWxgIXzuHtTaeky4gvpeD+QUonPFE5xdx8/Nr43YRvsrxki61lpqx4nwb7hyxq&#10;VmkMOkLdMM/IzlZvoOqKW3Ag/RmHOgEpKy5iDVhNlr6q5qlkRsRakBxnRprc/4Pl9/u1JVWR0/M5&#10;JZrV+EaPgpe+BPGD4B0S1Bi3QLsns7a95PAYqm2lrcM/1kHaSOphJFW0nnC8zC6m03SK3HPUZefT&#10;6WQ+C6jJ0d1Y578KqEk45NTiq0Uy2f7O+c50MAnRHKiquK2UioLdbq6VJXuGLzyf3KSz+KiI/oeZ&#10;0m89Q4+J0de3WZ/WiSPCBM8kUNAVHU/+oETAU/pRSGQPy5zEjGPfHjEZ50L7rFOVrBBdmrMUf0Ow&#10;IYvISAQMyBLLG7F7gMGyAxmwO356++AqYtuPzunfEuucR48YGbQfnetKg30PQGFVfeTOfiCpoyaw&#10;5NtNGzvrIliGmw0UB+w2C90YOsNvK3zxO+b8mlmcO+wS3CX+AT9SQZNT6E+UlGB/vXcf7HEcUEtJ&#10;g3OcU/dzx6ygRH3TOCjzDNsPBz8K09mXCQr2VLM51ehdfQ3YSBluLcPjMdh7NRylhfoFV84qREUV&#10;0xxj55R7OwjXvtsvuLS4WK2iGQ67Yf5OPxkewAPPoaOf2xdmTd/2HifmHoaZZ4tX3d/ZBk8Nq50H&#10;WcXROPLavwAuithK/VILm+hUjlbH1bv8DQAA//8DAFBLAwQUAAYACAAAACEAJ1LkDuAAAAAJAQAA&#10;DwAAAGRycy9kb3ducmV2LnhtbEyPwU7DMAyG70i8Q2QkbizZhlpWmk4IaXBAHFjRpN2yJmsKiVM1&#10;2dq9PeYEN1vfr9+fy/XkHTubIXYBJcxnApjBJugOWwmf9ebuAVhMCrVyAY2Ei4mwrq6vSlXoMOKH&#10;OW9Ty6gEY6Ek2JT6gvPYWONVnIXeILFjGLxKtA4t14Maqdw7vhAi4151SBes6s2zNc339uQl1Pv0&#10;Njj7Pl5edpvXlT1+iZDVUt7eTE+PwJKZ0l8YfvVJHSpyOoQT6sichPs8W1GUwBIY8TzLaThIWMyX&#10;AnhV8v8fVD8AAAD//wMAUEsBAi0AFAAGAAgAAAAhALaDOJL+AAAA4QEAABMAAAAAAAAAAAAAAAAA&#10;AAAAAFtDb250ZW50X1R5cGVzXS54bWxQSwECLQAUAAYACAAAACEAOP0h/9YAAACUAQAACwAAAAAA&#10;AAAAAAAAAAAvAQAAX3JlbHMvLnJlbHNQSwECLQAUAAYACAAAACEAncOOoqsCAADCBQAADgAAAAAA&#10;AAAAAAAAAAAuAgAAZHJzL2Uyb0RvYy54bWxQSwECLQAUAAYACAAAACEAJ1LkDuAAAAAJAQAADwAA&#10;AAAAAAAAAAAAAAAFBQAAZHJzL2Rvd25yZXYueG1sUEsFBgAAAAAEAAQA8wAAABIGAAAAAA==&#10;" fillcolor="#92d050" strokecolor="black [3213]" strokeweight="1pt">
                <v:textbox>
                  <w:txbxContent>
                    <w:p w14:paraId="511AB603" w14:textId="77777777" w:rsidR="00D00003" w:rsidRPr="007B0944" w:rsidRDefault="00D00003" w:rsidP="00D00003">
                      <w:pPr>
                        <w:jc w:val="center"/>
                        <w:rPr>
                          <w:color w:val="000000" w:themeColor="text1"/>
                        </w:rPr>
                      </w:pPr>
                      <w:r>
                        <w:rPr>
                          <w:color w:val="000000" w:themeColor="text1"/>
                        </w:rPr>
                        <w:t>19 m</w:t>
                      </w:r>
                      <w:r w:rsidRPr="00C64833">
                        <w:rPr>
                          <w:color w:val="000000" w:themeColor="text1"/>
                          <w:vertAlign w:val="superscript"/>
                        </w:rPr>
                        <w:t>2</w:t>
                      </w:r>
                    </w:p>
                  </w:txbxContent>
                </v:textbox>
              </v:rect>
            </w:pict>
          </mc:Fallback>
        </mc:AlternateContent>
      </w:r>
      <w:r w:rsidRPr="00882B3A">
        <w:rPr>
          <w:noProof/>
          <w:lang w:val="en-GB"/>
        </w:rPr>
        <mc:AlternateContent>
          <mc:Choice Requires="wps">
            <w:drawing>
              <wp:anchor distT="0" distB="0" distL="114300" distR="114300" simplePos="0" relativeHeight="251664384" behindDoc="0" locked="0" layoutInCell="1" allowOverlap="1" wp14:anchorId="112DA452" wp14:editId="0E9084A5">
                <wp:simplePos x="0" y="0"/>
                <wp:positionH relativeFrom="column">
                  <wp:posOffset>196215</wp:posOffset>
                </wp:positionH>
                <wp:positionV relativeFrom="paragraph">
                  <wp:posOffset>4445</wp:posOffset>
                </wp:positionV>
                <wp:extent cx="1421765" cy="1365250"/>
                <wp:effectExtent l="0" t="0" r="26035" b="25400"/>
                <wp:wrapNone/>
                <wp:docPr id="38" name="Rechthoek 38"/>
                <wp:cNvGraphicFramePr/>
                <a:graphic xmlns:a="http://schemas.openxmlformats.org/drawingml/2006/main">
                  <a:graphicData uri="http://schemas.microsoft.com/office/word/2010/wordprocessingShape">
                    <wps:wsp>
                      <wps:cNvSpPr/>
                      <wps:spPr>
                        <a:xfrm>
                          <a:off x="0" y="0"/>
                          <a:ext cx="1421765" cy="1365250"/>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67A0DA" w14:textId="77777777" w:rsidR="00D00003" w:rsidRPr="007B0944" w:rsidRDefault="00D00003" w:rsidP="00D00003">
                            <w:pPr>
                              <w:jc w:val="center"/>
                              <w:rPr>
                                <w:color w:val="000000" w:themeColor="text1"/>
                              </w:rPr>
                            </w:pPr>
                            <w:r>
                              <w:rPr>
                                <w:color w:val="000000" w:themeColor="text1"/>
                              </w:rPr>
                              <w:t>15 m</w:t>
                            </w:r>
                            <w:r w:rsidRPr="00C64833">
                              <w:rPr>
                                <w:color w:val="000000" w:themeColor="text1"/>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2DA452" id="Rechthoek 38" o:spid="_x0000_s1038" style="position:absolute;margin-left:15.45pt;margin-top:.35pt;width:111.95pt;height:10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Rz0qwIAAMIFAAAOAAAAZHJzL2Uyb0RvYy54bWysVEtv2zAMvg/YfxB0X/1o0q5BnSJo0WFA&#10;0RVth54VWYqNyaImKbGzXz9KfiRrix2G5eCIIvmR/ETy8qprFNkJ62rQBc1OUkqE5lDWelPQ78+3&#10;nz5T4jzTJVOgRUH3wtGr5ccPl61ZiBwqUKWwBEG0W7SmoJX3ZpEkjleiYe4EjNColGAb5lG0m6S0&#10;rEX0RiV5mp4lLdjSWODCOby96ZV0GfGlFNx/k9IJT1RBMTcfvzZ+1+GbLC/ZYmOZqWo+pMH+IYuG&#10;1RqDTlA3zDOytfUbqKbmFhxIf8KhSUDKmotYA1aTpa+qeaqYEbEWJMeZiSb3/2D5/e7Bkros6Cm+&#10;lGYNvtGj4JWvQPwgeIcEtcYt0O7JPNhBcngM1XbSNuEf6yBdJHU/kSo6TzheZrM8Oz+bU8JRl52e&#10;zfN5pD05uBvr/BcBDQmHglp8tUgm2905jyHRdDQJ0RyourytlYqC3ayvlSU7hi98kd+kE/ofZkq/&#10;9Qw9JiZf32WhWIx15IhS8EwCBX3R8eT3SgQ8pR+FRPawzDxmHPv2gMk4F9pnvapipejTnKf4G4ON&#10;WcTQETAgSyxvwh4ARsseZMTucx7sg6uIbT85p39LrHeePGJk0H5ybmoN9j0AhVUNkXv7kaSemsCS&#10;79Zd7KyLYBlu1lDusdss9GPoDL+t8cXvmPMPzOLc4YTiLvHf8CMVtAWF4URJBfbXe/fBHscBtZS0&#10;OMcFdT+3zApK1FeNg3KRzWZh8KMwm5/nKNhjzfpYo7fNNWAjZbi1DI/HYO/VeJQWmhdcOasQFVVM&#10;c4xdUO7tKFz7fr/g0uJitYpmOOyG+Tv9ZHgADzyHjn7uXpg1Q9t7nJh7GGeeLV51f28bPDWsth5k&#10;HUfjwOvwArgoYisNSy1somM5Wh1W7/I3AAAA//8DAFBLAwQUAAYACAAAACEAQIvkz98AAAAHAQAA&#10;DwAAAGRycy9kb3ducmV2LnhtbEyPzU7DMBCE70i8g7VI3KjdQlsa4lQIqXBAPdAgJG5uvI0D/ols&#10;t0nfnuUEt1nNaObbcj06y04YUxe8hOlEAEPfBN35VsJ7vbm5B5ay8lrZ4FHCGROsq8uLUhU6DP4N&#10;T7vcMirxqVASTM59wXlqDDqVJqFHT94hRKcynbHlOqqByp3lMyEW3KnO04JRPT4ZbL53Ryeh/syv&#10;0ZrtcH7+2LyszOFLhEUt5fXV+PgALOOY/8Lwi0/oUBHTPhy9TsxKuBUrSkpYAiN3Nr+jR/YkpvMl&#10;8Krk//mrHwAAAP//AwBQSwECLQAUAAYACAAAACEAtoM4kv4AAADhAQAAEwAAAAAAAAAAAAAAAAAA&#10;AAAAW0NvbnRlbnRfVHlwZXNdLnhtbFBLAQItABQABgAIAAAAIQA4/SH/1gAAAJQBAAALAAAAAAAA&#10;AAAAAAAAAC8BAABfcmVscy8ucmVsc1BLAQItABQABgAIAAAAIQAg5Rz0qwIAAMIFAAAOAAAAAAAA&#10;AAAAAAAAAC4CAABkcnMvZTJvRG9jLnhtbFBLAQItABQABgAIAAAAIQBAi+TP3wAAAAcBAAAPAAAA&#10;AAAAAAAAAAAAAAUFAABkcnMvZG93bnJldi54bWxQSwUGAAAAAAQABADzAAAAEQYAAAAA&#10;" fillcolor="#92d050" strokecolor="black [3213]" strokeweight="1pt">
                <v:textbox>
                  <w:txbxContent>
                    <w:p w14:paraId="1867A0DA" w14:textId="77777777" w:rsidR="00D00003" w:rsidRPr="007B0944" w:rsidRDefault="00D00003" w:rsidP="00D00003">
                      <w:pPr>
                        <w:jc w:val="center"/>
                        <w:rPr>
                          <w:color w:val="000000" w:themeColor="text1"/>
                        </w:rPr>
                      </w:pPr>
                      <w:r>
                        <w:rPr>
                          <w:color w:val="000000" w:themeColor="text1"/>
                        </w:rPr>
                        <w:t>15 m</w:t>
                      </w:r>
                      <w:r w:rsidRPr="00C64833">
                        <w:rPr>
                          <w:color w:val="000000" w:themeColor="text1"/>
                          <w:vertAlign w:val="superscript"/>
                        </w:rPr>
                        <w:t>2</w:t>
                      </w:r>
                    </w:p>
                  </w:txbxContent>
                </v:textbox>
              </v:rect>
            </w:pict>
          </mc:Fallback>
        </mc:AlternateContent>
      </w:r>
    </w:p>
    <w:p w14:paraId="487494B8" w14:textId="77777777" w:rsidR="00D9723C" w:rsidRPr="00882B3A" w:rsidRDefault="00D9723C" w:rsidP="00D00003">
      <w:pPr>
        <w:rPr>
          <w:rFonts w:ascii="Arial" w:hAnsi="Arial" w:cs="Arial"/>
          <w:lang w:val="en-GB"/>
        </w:rPr>
      </w:pPr>
    </w:p>
    <w:p w14:paraId="5B6DC6F1" w14:textId="77777777" w:rsidR="00D9723C" w:rsidRPr="00882B3A" w:rsidRDefault="00D9723C" w:rsidP="00D00003">
      <w:pPr>
        <w:rPr>
          <w:rFonts w:ascii="Arial" w:hAnsi="Arial" w:cs="Arial"/>
          <w:lang w:val="en-GB"/>
        </w:rPr>
      </w:pPr>
    </w:p>
    <w:p w14:paraId="4FA316DA" w14:textId="6031B9AA" w:rsidR="00D9723C" w:rsidRPr="00882B3A" w:rsidRDefault="00D9723C" w:rsidP="00D00003">
      <w:pPr>
        <w:rPr>
          <w:rFonts w:ascii="Arial" w:hAnsi="Arial" w:cs="Arial"/>
          <w:lang w:val="en-GB"/>
        </w:rPr>
      </w:pPr>
      <w:r w:rsidRPr="00882B3A">
        <w:rPr>
          <w:noProof/>
          <w:lang w:val="en-GB"/>
        </w:rPr>
        <mc:AlternateContent>
          <mc:Choice Requires="wps">
            <w:drawing>
              <wp:anchor distT="0" distB="0" distL="114300" distR="114300" simplePos="0" relativeHeight="251663360" behindDoc="0" locked="0" layoutInCell="1" allowOverlap="1" wp14:anchorId="31D10454" wp14:editId="1447F1C8">
                <wp:simplePos x="0" y="0"/>
                <wp:positionH relativeFrom="column">
                  <wp:posOffset>1790700</wp:posOffset>
                </wp:positionH>
                <wp:positionV relativeFrom="paragraph">
                  <wp:posOffset>30480</wp:posOffset>
                </wp:positionV>
                <wp:extent cx="1066165" cy="807085"/>
                <wp:effectExtent l="0" t="0" r="19685" b="12065"/>
                <wp:wrapNone/>
                <wp:docPr id="37" name="Rechthoek 37"/>
                <wp:cNvGraphicFramePr/>
                <a:graphic xmlns:a="http://schemas.openxmlformats.org/drawingml/2006/main">
                  <a:graphicData uri="http://schemas.microsoft.com/office/word/2010/wordprocessingShape">
                    <wps:wsp>
                      <wps:cNvSpPr/>
                      <wps:spPr>
                        <a:xfrm>
                          <a:off x="0" y="0"/>
                          <a:ext cx="1066165" cy="807085"/>
                        </a:xfrm>
                        <a:prstGeom prst="rect">
                          <a:avLst/>
                        </a:prstGeom>
                        <a:solidFill>
                          <a:srgbClr val="92D050"/>
                        </a:solidFill>
                        <a:ln w="12700" cap="flat" cmpd="sng" algn="ctr">
                          <a:solidFill>
                            <a:sysClr val="windowText" lastClr="000000"/>
                          </a:solidFill>
                          <a:prstDash val="solid"/>
                          <a:miter lim="800000"/>
                        </a:ln>
                        <a:effectLst/>
                      </wps:spPr>
                      <wps:txbx>
                        <w:txbxContent>
                          <w:p w14:paraId="4279ADFE" w14:textId="77777777" w:rsidR="00D00003" w:rsidRDefault="00D00003" w:rsidP="00D00003">
                            <w:pPr>
                              <w:jc w:val="center"/>
                              <w:rPr>
                                <w:color w:val="000000" w:themeColor="text1"/>
                              </w:rPr>
                            </w:pPr>
                          </w:p>
                          <w:p w14:paraId="5114B241" w14:textId="77777777" w:rsidR="00D00003" w:rsidRPr="007B0944" w:rsidRDefault="00D00003" w:rsidP="00D00003">
                            <w:pPr>
                              <w:jc w:val="center"/>
                              <w:rPr>
                                <w:color w:val="000000" w:themeColor="text1"/>
                              </w:rPr>
                            </w:pPr>
                            <w:r>
                              <w:rPr>
                                <w:color w:val="000000" w:themeColor="text1"/>
                              </w:rPr>
                              <w:t>7 m</w:t>
                            </w:r>
                            <w:r w:rsidRPr="00C64833">
                              <w:rPr>
                                <w:color w:val="000000" w:themeColor="text1"/>
                                <w:vertAlign w:val="superscript"/>
                              </w:rPr>
                              <w:t>2</w:t>
                            </w:r>
                          </w:p>
                          <w:p w14:paraId="22073E4F" w14:textId="77777777" w:rsidR="00D00003" w:rsidRPr="007B0944" w:rsidRDefault="00D00003" w:rsidP="00D000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10454" id="Rechthoek 37" o:spid="_x0000_s1039" style="position:absolute;margin-left:141pt;margin-top:2.4pt;width:83.95pt;height:6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HbjAIAABoFAAAOAAAAZHJzL2Uyb0RvYy54bWysVMlu2zAQvRfoPxC8N5Lc2E6MyIERI0WB&#10;IAmaFDnTFGUJ5VaStuR+fR8pxVnaU1EdKA5nOMubN7y47JUke+F8a3RJi5OcEqG5qVq9Len3x+tP&#10;Z5T4wHTFpNGipAfh6eXy44eLzi7ExDRGVsIRONF+0dmSNiHYRZZ53gjF/ImxQkNZG6dYgOi2WeVY&#10;B+9KZpM8n2WdcZV1hgvvcboelHSZ/Ne14OGurr0IRJYUuYW0urRu4potL9hi65htWj6mwf4hC8Va&#10;jaBHV2sWGNm59g9XquXOeFOHE25UZuq65SLVgGqK/F01Dw2zItUCcLw9wuT/n1t+u793pK1K+nlO&#10;iWYKPfomeBMaI34QnAGgzvoF7B7svRslj22stq+din/UQfoE6uEIqugD4Tgs8tmsmE0p4dCd5fP8&#10;bBqdZi+3rfPhizCKxE1JHZqWsGT7Gx8G02eTGMwb2VbXrZRJcNvNlXRkz9Dg88k6n6aewvsbM6lJ&#10;h1Qm8xwk4AxEqyUL2CqL0r3eUsLkFgzmwaXYb277gz/GAPcq0z2iOkok8wEKlJy+saw3V2Pia+ab&#10;IcGkimZsodoA4stWRVDiN96WOmpFou5YfsR/QDzuQr/pU8OKdCUebUx1QBedGejtLb9uEfcG6d0z&#10;Bz6jaMxouMNSSwMkzLijpDHu19/Ooz1oBi0lHeYDKP3cMSdQ9VcNAp4Xp6dxoJJwOp1PILjXms1r&#10;jd6pK4MOFXgNLE/baB/k87Z2Rj1hlFcxKlRMc8Qe+jEKV2GYWzwGXKxWyQxDZFm40Q+WR+cRuoj4&#10;Y//EnB35FNCrW/M8S2zxjlaDbbypzWoXTN0mzr3gCq5GAQOYWDs+FnHCX8vJ6uVJW/4GAAD//wMA&#10;UEsDBBQABgAIAAAAIQDe2vxD3QAAAAkBAAAPAAAAZHJzL2Rvd25yZXYueG1sTI/RToQwEEXfTfyH&#10;Zkx8MW5ZJAaQsjEm+2gMu35Atx0BpVOWFhb/3vFJHyf35s451W51g1hwCr0nBdtNAgLJeNtTq+D9&#10;uL/PQYSoyerBEyr4xgC7+vqq0qX1F2pwOcRW8AiFUivoYhxLKYPp0Omw8SMSZx9+cjryObXSTvrC&#10;426QaZI8Sqd74g+dHvGlQ/N1mJ2CprkzeW57O7++tbSE/dl8jmelbm/W5ycQEdf4V4ZffEaHmplO&#10;fiYbxKAgzVN2iQoyNuA8y4oCxImLD9sCZF3J/wb1DwAAAP//AwBQSwECLQAUAAYACAAAACEAtoM4&#10;kv4AAADhAQAAEwAAAAAAAAAAAAAAAAAAAAAAW0NvbnRlbnRfVHlwZXNdLnhtbFBLAQItABQABgAI&#10;AAAAIQA4/SH/1gAAAJQBAAALAAAAAAAAAAAAAAAAAC8BAABfcmVscy8ucmVsc1BLAQItABQABgAI&#10;AAAAIQDZUxHbjAIAABoFAAAOAAAAAAAAAAAAAAAAAC4CAABkcnMvZTJvRG9jLnhtbFBLAQItABQA&#10;BgAIAAAAIQDe2vxD3QAAAAkBAAAPAAAAAAAAAAAAAAAAAOYEAABkcnMvZG93bnJldi54bWxQSwUG&#10;AAAAAAQABADzAAAA8AUAAAAA&#10;" fillcolor="#92d050" strokecolor="windowText" strokeweight="1pt">
                <v:textbox>
                  <w:txbxContent>
                    <w:p w14:paraId="4279ADFE" w14:textId="77777777" w:rsidR="00D00003" w:rsidRDefault="00D00003" w:rsidP="00D00003">
                      <w:pPr>
                        <w:jc w:val="center"/>
                        <w:rPr>
                          <w:color w:val="000000" w:themeColor="text1"/>
                        </w:rPr>
                      </w:pPr>
                    </w:p>
                    <w:p w14:paraId="5114B241" w14:textId="77777777" w:rsidR="00D00003" w:rsidRPr="007B0944" w:rsidRDefault="00D00003" w:rsidP="00D00003">
                      <w:pPr>
                        <w:jc w:val="center"/>
                        <w:rPr>
                          <w:color w:val="000000" w:themeColor="text1"/>
                        </w:rPr>
                      </w:pPr>
                      <w:r>
                        <w:rPr>
                          <w:color w:val="000000" w:themeColor="text1"/>
                        </w:rPr>
                        <w:t>7 m</w:t>
                      </w:r>
                      <w:r w:rsidRPr="00C64833">
                        <w:rPr>
                          <w:color w:val="000000" w:themeColor="text1"/>
                          <w:vertAlign w:val="superscript"/>
                        </w:rPr>
                        <w:t>2</w:t>
                      </w:r>
                    </w:p>
                    <w:p w14:paraId="22073E4F" w14:textId="77777777" w:rsidR="00D00003" w:rsidRPr="007B0944" w:rsidRDefault="00D00003" w:rsidP="00D00003">
                      <w:pPr>
                        <w:jc w:val="center"/>
                        <w:rPr>
                          <w:color w:val="000000" w:themeColor="text1"/>
                        </w:rPr>
                      </w:pPr>
                    </w:p>
                  </w:txbxContent>
                </v:textbox>
              </v:rect>
            </w:pict>
          </mc:Fallback>
        </mc:AlternateContent>
      </w:r>
    </w:p>
    <w:p w14:paraId="15E49355" w14:textId="77777777" w:rsidR="00D9723C" w:rsidRPr="00882B3A" w:rsidRDefault="00D9723C" w:rsidP="00D00003">
      <w:pPr>
        <w:rPr>
          <w:rFonts w:ascii="Arial" w:hAnsi="Arial" w:cs="Arial"/>
          <w:lang w:val="en-GB"/>
        </w:rPr>
      </w:pPr>
    </w:p>
    <w:p w14:paraId="571939B0" w14:textId="5064F470" w:rsidR="00D9723C" w:rsidRPr="00882B3A" w:rsidRDefault="00D9723C" w:rsidP="00D00003">
      <w:pPr>
        <w:rPr>
          <w:rFonts w:ascii="Arial" w:hAnsi="Arial" w:cs="Arial"/>
          <w:lang w:val="en-GB"/>
        </w:rPr>
      </w:pPr>
    </w:p>
    <w:p w14:paraId="554448A2" w14:textId="77777777" w:rsidR="00D9723C" w:rsidRPr="00882B3A" w:rsidRDefault="00D9723C" w:rsidP="00D00003">
      <w:pPr>
        <w:rPr>
          <w:rFonts w:ascii="Arial" w:hAnsi="Arial" w:cs="Arial"/>
          <w:lang w:val="en-GB"/>
        </w:rPr>
      </w:pPr>
    </w:p>
    <w:p w14:paraId="119258A9" w14:textId="50974CD8" w:rsidR="00D9723C" w:rsidRPr="00882B3A" w:rsidRDefault="00D9723C" w:rsidP="00D00003">
      <w:pPr>
        <w:rPr>
          <w:rFonts w:ascii="Arial" w:hAnsi="Arial" w:cs="Arial"/>
          <w:lang w:val="en-GB"/>
        </w:rPr>
      </w:pPr>
    </w:p>
    <w:p w14:paraId="1DAA2CB3" w14:textId="77777777" w:rsidR="00D9723C" w:rsidRPr="00882B3A" w:rsidRDefault="00D9723C" w:rsidP="00D00003">
      <w:pPr>
        <w:rPr>
          <w:rFonts w:ascii="Arial" w:hAnsi="Arial" w:cs="Arial"/>
          <w:lang w:val="en-GB"/>
        </w:rPr>
      </w:pPr>
    </w:p>
    <w:p w14:paraId="28ACF3A5" w14:textId="1D2CF14C" w:rsidR="00D00003" w:rsidRPr="00882B3A" w:rsidRDefault="00D00003" w:rsidP="00D00003">
      <w:pPr>
        <w:rPr>
          <w:rFonts w:ascii="Arial" w:hAnsi="Arial" w:cs="Arial"/>
          <w:lang w:val="en-GB"/>
        </w:rPr>
      </w:pPr>
    </w:p>
    <w:p w14:paraId="0E0BBD0A" w14:textId="2F97A3D0" w:rsidR="00D00003" w:rsidRPr="00882B3A" w:rsidRDefault="009320DC" w:rsidP="00D00003">
      <w:pPr>
        <w:rPr>
          <w:rFonts w:ascii="Arial" w:hAnsi="Arial" w:cs="Arial"/>
          <w:b/>
          <w:bCs/>
          <w:lang w:val="en-GB"/>
        </w:rPr>
      </w:pPr>
      <w:r>
        <w:rPr>
          <w:rFonts w:ascii="Arial" w:hAnsi="Arial" w:cs="Arial"/>
          <w:b/>
          <w:bCs/>
          <w:lang w:val="en-GB"/>
        </w:rPr>
        <w:t>A</w:t>
      </w:r>
      <w:r w:rsidR="00901F86" w:rsidRPr="00782F24">
        <w:rPr>
          <w:rFonts w:ascii="Arial" w:hAnsi="Arial" w:cs="Arial"/>
          <w:b/>
          <w:bCs/>
          <w:lang w:val="en-GB"/>
        </w:rPr>
        <w:t xml:space="preserve">ssignment </w:t>
      </w:r>
      <w:r w:rsidR="00D00003" w:rsidRPr="00882B3A">
        <w:rPr>
          <w:rFonts w:ascii="Arial" w:hAnsi="Arial" w:cs="Arial"/>
          <w:b/>
          <w:bCs/>
          <w:lang w:val="en-GB"/>
        </w:rPr>
        <w:t>3</w:t>
      </w:r>
    </w:p>
    <w:p w14:paraId="36B23A6A" w14:textId="31062774" w:rsidR="00901F86" w:rsidRDefault="00901F86" w:rsidP="00901F86">
      <w:pPr>
        <w:rPr>
          <w:rFonts w:ascii="Arial" w:hAnsi="Arial" w:cs="Arial"/>
          <w:lang w:val="en-GB"/>
        </w:rPr>
      </w:pPr>
      <w:r w:rsidRPr="00901F86">
        <w:rPr>
          <w:rFonts w:ascii="Arial" w:hAnsi="Arial" w:cs="Arial"/>
          <w:lang w:val="en-GB"/>
        </w:rPr>
        <w:t xml:space="preserve">Make an appropriate annual schedule based on the sowing calendar in the appendix. Show in your annual schedule when and what Peter harvests and sows </w:t>
      </w:r>
      <w:r>
        <w:rPr>
          <w:rFonts w:ascii="Arial" w:hAnsi="Arial" w:cs="Arial"/>
          <w:lang w:val="en-GB"/>
        </w:rPr>
        <w:t>over</w:t>
      </w:r>
      <w:r w:rsidRPr="00901F86">
        <w:rPr>
          <w:rFonts w:ascii="Arial" w:hAnsi="Arial" w:cs="Arial"/>
          <w:lang w:val="en-GB"/>
        </w:rPr>
        <w:t xml:space="preserve"> the year. Make sure that Peter grows as many different kinds of vegetables as possible.</w:t>
      </w:r>
    </w:p>
    <w:p w14:paraId="54246103" w14:textId="77777777" w:rsidR="001E3238" w:rsidRPr="00901F86" w:rsidRDefault="001E3238" w:rsidP="00901F86">
      <w:pPr>
        <w:rPr>
          <w:rFonts w:ascii="Arial" w:hAnsi="Arial" w:cs="Arial"/>
          <w:lang w:val="en-GB"/>
        </w:rPr>
      </w:pPr>
    </w:p>
    <w:p w14:paraId="0684D5AE" w14:textId="77777777" w:rsidR="001E3238" w:rsidRDefault="001E3238">
      <w:pPr>
        <w:rPr>
          <w:rFonts w:ascii="Arial" w:hAnsi="Arial" w:cs="Arial"/>
          <w:lang w:val="en-GB"/>
        </w:rPr>
      </w:pPr>
      <w:r>
        <w:rPr>
          <w:rFonts w:ascii="Arial" w:hAnsi="Arial" w:cs="Arial"/>
          <w:lang w:val="en-GB"/>
        </w:rPr>
        <w:br w:type="page"/>
      </w:r>
    </w:p>
    <w:p w14:paraId="7D4C63F9" w14:textId="6CD853EB" w:rsidR="00901F86" w:rsidRDefault="00901F86" w:rsidP="00901F86">
      <w:pPr>
        <w:rPr>
          <w:rFonts w:ascii="Arial" w:hAnsi="Arial" w:cs="Arial"/>
          <w:lang w:val="en-GB"/>
        </w:rPr>
      </w:pPr>
      <w:r w:rsidRPr="00901F86">
        <w:rPr>
          <w:rFonts w:ascii="Arial" w:hAnsi="Arial" w:cs="Arial"/>
          <w:lang w:val="en-GB"/>
        </w:rPr>
        <w:t xml:space="preserve">Peter reads on and immerses himself in crop rotation. He already knew that it is better not to grow a vegetable twice in succession on the same plot, but it turns out that there is more to it: vegetable varieties </w:t>
      </w:r>
      <w:r w:rsidR="005F6E94">
        <w:rPr>
          <w:rFonts w:ascii="Arial" w:hAnsi="Arial" w:cs="Arial"/>
          <w:lang w:val="en-GB"/>
        </w:rPr>
        <w:t xml:space="preserve">(indicated in the sowing calendar) </w:t>
      </w:r>
      <w:r w:rsidRPr="00901F86">
        <w:rPr>
          <w:rFonts w:ascii="Arial" w:hAnsi="Arial" w:cs="Arial"/>
          <w:lang w:val="en-GB"/>
        </w:rPr>
        <w:t>should not be grown twice in succession on the same soil. So, for example, it is better not to plant legumes twice in succession on the same plot.</w:t>
      </w:r>
    </w:p>
    <w:p w14:paraId="02183B85" w14:textId="67EF54DD" w:rsidR="00D9723C" w:rsidRPr="00882B3A" w:rsidRDefault="00901F86">
      <w:pPr>
        <w:rPr>
          <w:rFonts w:ascii="Arial" w:hAnsi="Arial" w:cs="Arial"/>
          <w:b/>
          <w:bCs/>
          <w:lang w:val="en-GB"/>
        </w:rPr>
      </w:pPr>
      <w:r>
        <w:rPr>
          <w:rFonts w:ascii="Arial" w:hAnsi="Arial" w:cs="Arial"/>
          <w:lang w:val="en-GB"/>
        </w:rPr>
        <w:t xml:space="preserve"> </w:t>
      </w:r>
    </w:p>
    <w:p w14:paraId="74D46101" w14:textId="7285246F" w:rsidR="00D00003" w:rsidRPr="00882B3A" w:rsidRDefault="009320DC" w:rsidP="00D00003">
      <w:pPr>
        <w:rPr>
          <w:rFonts w:ascii="Arial" w:hAnsi="Arial" w:cs="Arial"/>
          <w:b/>
          <w:bCs/>
          <w:lang w:val="en-GB"/>
        </w:rPr>
      </w:pPr>
      <w:r>
        <w:rPr>
          <w:rFonts w:ascii="Arial" w:hAnsi="Arial" w:cs="Arial"/>
          <w:b/>
          <w:bCs/>
          <w:lang w:val="en-GB"/>
        </w:rPr>
        <w:t>A</w:t>
      </w:r>
      <w:r w:rsidR="00901F86" w:rsidRPr="00782F24">
        <w:rPr>
          <w:rFonts w:ascii="Arial" w:hAnsi="Arial" w:cs="Arial"/>
          <w:b/>
          <w:bCs/>
          <w:lang w:val="en-GB"/>
        </w:rPr>
        <w:t xml:space="preserve">ssignment </w:t>
      </w:r>
      <w:r w:rsidR="00D00003" w:rsidRPr="00882B3A">
        <w:rPr>
          <w:rFonts w:ascii="Arial" w:hAnsi="Arial" w:cs="Arial"/>
          <w:b/>
          <w:bCs/>
          <w:lang w:val="en-GB"/>
        </w:rPr>
        <w:t>4</w:t>
      </w:r>
    </w:p>
    <w:p w14:paraId="18C9BFEC" w14:textId="77C7BA96" w:rsidR="00901F86" w:rsidRDefault="00901F86" w:rsidP="00D00003">
      <w:pPr>
        <w:rPr>
          <w:rFonts w:ascii="Arial" w:hAnsi="Arial" w:cs="Arial"/>
          <w:lang w:val="en-GB"/>
        </w:rPr>
      </w:pPr>
      <w:r>
        <w:rPr>
          <w:rFonts w:ascii="Arial" w:hAnsi="Arial" w:cs="Arial"/>
          <w:lang w:val="en-GB"/>
        </w:rPr>
        <w:lastRenderedPageBreak/>
        <w:t>Based on</w:t>
      </w:r>
      <w:r w:rsidRPr="00901F86">
        <w:rPr>
          <w:rFonts w:ascii="Arial" w:hAnsi="Arial" w:cs="Arial"/>
          <w:lang w:val="en-GB"/>
        </w:rPr>
        <w:t xml:space="preserve"> your annual schedule from assignment 3, make an appropriate annual schedule for the following year. Again, make sure that the total yield is as large as possible.</w:t>
      </w:r>
    </w:p>
    <w:p w14:paraId="129A667E" w14:textId="43E4DFE8" w:rsidR="00D00003" w:rsidRDefault="00D00003" w:rsidP="00D00003">
      <w:pPr>
        <w:rPr>
          <w:rFonts w:ascii="Arial" w:hAnsi="Arial" w:cs="Arial"/>
          <w:lang w:val="en-GB"/>
        </w:rPr>
      </w:pPr>
    </w:p>
    <w:p w14:paraId="6B987B9A" w14:textId="53CAA207" w:rsidR="009320DC" w:rsidRDefault="009320DC" w:rsidP="00D00003">
      <w:pPr>
        <w:rPr>
          <w:rFonts w:ascii="Arial" w:hAnsi="Arial" w:cs="Arial"/>
          <w:lang w:val="en-GB"/>
        </w:rPr>
      </w:pPr>
    </w:p>
    <w:p w14:paraId="1FB6D3B7" w14:textId="77777777" w:rsidR="009320DC" w:rsidRPr="00882B3A" w:rsidRDefault="009320DC" w:rsidP="00D00003">
      <w:pPr>
        <w:rPr>
          <w:rFonts w:ascii="Arial" w:hAnsi="Arial" w:cs="Arial"/>
          <w:lang w:val="en-GB"/>
        </w:rPr>
      </w:pPr>
    </w:p>
    <w:p w14:paraId="17D828F4" w14:textId="2BDAB96A" w:rsidR="00901F86" w:rsidRPr="00901F86" w:rsidRDefault="00901F86" w:rsidP="00901F86">
      <w:pPr>
        <w:rPr>
          <w:rFonts w:ascii="Arial" w:hAnsi="Arial" w:cs="Arial"/>
          <w:lang w:val="en-GB"/>
        </w:rPr>
      </w:pPr>
      <w:r w:rsidRPr="00901F86">
        <w:rPr>
          <w:rFonts w:ascii="Arial" w:hAnsi="Arial" w:cs="Arial"/>
          <w:lang w:val="en-GB"/>
        </w:rPr>
        <w:t xml:space="preserve">Peter likes to be busy in his vegetable garden and would like to combine this with something useful for society. </w:t>
      </w:r>
      <w:r>
        <w:rPr>
          <w:rFonts w:ascii="Arial" w:hAnsi="Arial" w:cs="Arial"/>
          <w:lang w:val="en-GB"/>
        </w:rPr>
        <w:t>He therefore</w:t>
      </w:r>
      <w:r w:rsidRPr="00901F86">
        <w:rPr>
          <w:rFonts w:ascii="Arial" w:hAnsi="Arial" w:cs="Arial"/>
          <w:lang w:val="en-GB"/>
        </w:rPr>
        <w:t xml:space="preserve"> decides to put together food packages for the food bank with two of his vegetable garden friends (who have the same size vegetable garden as Peter). In consultation with the food bank, they arrive at the following requirements for such a food package:</w:t>
      </w:r>
    </w:p>
    <w:p w14:paraId="32E29A2B" w14:textId="77777777" w:rsidR="00901F86" w:rsidRPr="00882B3A" w:rsidRDefault="00901F86" w:rsidP="00901F86">
      <w:pPr>
        <w:rPr>
          <w:rFonts w:ascii="Arial" w:hAnsi="Arial" w:cs="Arial"/>
          <w:lang w:val="en-GB"/>
        </w:rPr>
      </w:pPr>
    </w:p>
    <w:p w14:paraId="2AB98585" w14:textId="77777777" w:rsidR="00901F86" w:rsidRDefault="00901F86" w:rsidP="00901F86">
      <w:pPr>
        <w:numPr>
          <w:ilvl w:val="0"/>
          <w:numId w:val="11"/>
        </w:numPr>
        <w:spacing w:after="160" w:line="259" w:lineRule="auto"/>
        <w:rPr>
          <w:rFonts w:ascii="Arial" w:hAnsi="Arial" w:cs="Arial"/>
          <w:lang w:val="en-GB"/>
        </w:rPr>
      </w:pPr>
      <w:r w:rsidRPr="00901F86">
        <w:rPr>
          <w:rFonts w:ascii="Arial" w:hAnsi="Arial" w:cs="Arial"/>
          <w:lang w:val="en-GB"/>
        </w:rPr>
        <w:t xml:space="preserve">Total 4 kilo </w:t>
      </w:r>
    </w:p>
    <w:p w14:paraId="72197DF8" w14:textId="53F1B4C0" w:rsidR="00901F86" w:rsidRPr="00882B3A" w:rsidRDefault="00901F86" w:rsidP="00901F86">
      <w:pPr>
        <w:numPr>
          <w:ilvl w:val="0"/>
          <w:numId w:val="11"/>
        </w:numPr>
        <w:spacing w:after="160" w:line="259" w:lineRule="auto"/>
        <w:rPr>
          <w:rFonts w:ascii="Arial" w:hAnsi="Arial" w:cs="Arial"/>
          <w:lang w:val="en-GB"/>
        </w:rPr>
      </w:pPr>
      <w:r w:rsidRPr="00882B3A">
        <w:rPr>
          <w:rFonts w:ascii="Arial" w:hAnsi="Arial" w:cs="Arial"/>
          <w:lang w:val="en-GB"/>
        </w:rPr>
        <w:t>1 kilo</w:t>
      </w:r>
      <w:r>
        <w:rPr>
          <w:rFonts w:ascii="Arial" w:hAnsi="Arial" w:cs="Arial"/>
          <w:lang w:val="en-GB"/>
        </w:rPr>
        <w:t xml:space="preserve"> of potatoes</w:t>
      </w:r>
    </w:p>
    <w:p w14:paraId="21C1D487" w14:textId="77777777" w:rsidR="00901F86" w:rsidRDefault="00901F86" w:rsidP="002D73DE">
      <w:pPr>
        <w:numPr>
          <w:ilvl w:val="0"/>
          <w:numId w:val="11"/>
        </w:numPr>
        <w:spacing w:after="160" w:line="259" w:lineRule="auto"/>
        <w:rPr>
          <w:rFonts w:ascii="Arial" w:hAnsi="Arial" w:cs="Arial"/>
          <w:lang w:val="en-GB"/>
        </w:rPr>
      </w:pPr>
      <w:r w:rsidRPr="00901F86">
        <w:rPr>
          <w:rFonts w:ascii="Arial" w:hAnsi="Arial" w:cs="Arial"/>
          <w:lang w:val="en-GB"/>
        </w:rPr>
        <w:t>At least 3 of the 5 types of vegetables (leaf, pod, root, cabbage and fruit)</w:t>
      </w:r>
    </w:p>
    <w:p w14:paraId="5AA7E178" w14:textId="2727179E" w:rsidR="00901F86" w:rsidRPr="00901F86" w:rsidRDefault="00901F86" w:rsidP="002D73DE">
      <w:pPr>
        <w:numPr>
          <w:ilvl w:val="0"/>
          <w:numId w:val="11"/>
        </w:numPr>
        <w:spacing w:after="160" w:line="259" w:lineRule="auto"/>
        <w:rPr>
          <w:rFonts w:ascii="Arial" w:hAnsi="Arial" w:cs="Arial"/>
          <w:lang w:val="en-GB"/>
        </w:rPr>
      </w:pPr>
      <w:r w:rsidRPr="00901F86">
        <w:rPr>
          <w:rFonts w:ascii="Arial" w:hAnsi="Arial" w:cs="Arial"/>
          <w:lang w:val="en-GB"/>
        </w:rPr>
        <w:t>At least 500 grams per vegetable</w:t>
      </w:r>
    </w:p>
    <w:p w14:paraId="4E71CD7C" w14:textId="2EF3F27C" w:rsidR="00901F86" w:rsidRDefault="00901F86" w:rsidP="00901F86">
      <w:pPr>
        <w:rPr>
          <w:rFonts w:ascii="Arial" w:hAnsi="Arial" w:cs="Arial"/>
          <w:lang w:val="en-GB"/>
        </w:rPr>
      </w:pPr>
      <w:r w:rsidRPr="00901F86">
        <w:rPr>
          <w:rFonts w:ascii="Arial" w:hAnsi="Arial" w:cs="Arial"/>
          <w:lang w:val="en-GB"/>
        </w:rPr>
        <w:t xml:space="preserve">Naturally, Peter and his friends want to be able to deliver as many beautiful, fresh and varied vegetable packages as possible. They also want to be able to do this all year round. It is useful that some vegetables can be stored after harvesting. If applicable, you will find the maximum storage time </w:t>
      </w:r>
      <w:r>
        <w:rPr>
          <w:rFonts w:ascii="Arial" w:hAnsi="Arial" w:cs="Arial"/>
          <w:lang w:val="en-GB"/>
        </w:rPr>
        <w:t>listed</w:t>
      </w:r>
      <w:r w:rsidRPr="00901F86">
        <w:rPr>
          <w:rFonts w:ascii="Arial" w:hAnsi="Arial" w:cs="Arial"/>
          <w:lang w:val="en-GB"/>
        </w:rPr>
        <w:t xml:space="preserve"> in the sowing calendar</w:t>
      </w:r>
    </w:p>
    <w:p w14:paraId="0AAA8120" w14:textId="28C2B501" w:rsidR="00D00003" w:rsidRPr="00882B3A" w:rsidRDefault="00901F86" w:rsidP="00901F86">
      <w:pPr>
        <w:rPr>
          <w:rFonts w:ascii="Arial" w:hAnsi="Arial" w:cs="Arial"/>
          <w:lang w:val="en-GB"/>
        </w:rPr>
      </w:pPr>
      <w:r>
        <w:rPr>
          <w:rFonts w:ascii="Arial" w:hAnsi="Arial" w:cs="Arial"/>
          <w:lang w:val="en-GB"/>
        </w:rPr>
        <w:t xml:space="preserve"> </w:t>
      </w:r>
    </w:p>
    <w:p w14:paraId="73EFBFB1" w14:textId="26453CAE" w:rsidR="00D00003" w:rsidRPr="00882B3A" w:rsidRDefault="00901F86" w:rsidP="00D00003">
      <w:pPr>
        <w:rPr>
          <w:rFonts w:ascii="Arial" w:hAnsi="Arial" w:cs="Arial"/>
          <w:b/>
          <w:bCs/>
          <w:lang w:val="en-GB"/>
        </w:rPr>
      </w:pPr>
      <w:r>
        <w:rPr>
          <w:rFonts w:ascii="Arial" w:hAnsi="Arial" w:cs="Arial"/>
          <w:b/>
          <w:bCs/>
          <w:lang w:val="en-GB"/>
        </w:rPr>
        <w:t>Final Assignment</w:t>
      </w:r>
    </w:p>
    <w:p w14:paraId="4F99D74B" w14:textId="4460E725" w:rsidR="00D00003" w:rsidRPr="00882B3A" w:rsidRDefault="00901F86" w:rsidP="00D00003">
      <w:pPr>
        <w:rPr>
          <w:rFonts w:ascii="Arial" w:hAnsi="Arial" w:cs="Arial"/>
          <w:lang w:val="en-GB"/>
        </w:rPr>
      </w:pPr>
      <w:r w:rsidRPr="00901F86">
        <w:rPr>
          <w:rFonts w:ascii="Arial" w:hAnsi="Arial" w:cs="Arial"/>
          <w:lang w:val="en-GB"/>
        </w:rPr>
        <w:t>Find out how Peter and his friends can make this happen. In any case, make a substantiated estimate of the number of packages they can deliver.</w:t>
      </w:r>
      <w:r>
        <w:rPr>
          <w:rFonts w:ascii="Arial" w:hAnsi="Arial" w:cs="Arial"/>
          <w:lang w:val="en-GB"/>
        </w:rPr>
        <w:t xml:space="preserve"> </w:t>
      </w:r>
    </w:p>
    <w:p w14:paraId="5BE54AF6" w14:textId="77777777" w:rsidR="00D00003" w:rsidRPr="00882B3A" w:rsidRDefault="00D00003" w:rsidP="00D00003">
      <w:pPr>
        <w:rPr>
          <w:rFonts w:ascii="Arial" w:hAnsi="Arial" w:cs="Arial"/>
          <w:lang w:val="en-GB"/>
        </w:rPr>
      </w:pPr>
    </w:p>
    <w:p w14:paraId="25F0E5AF" w14:textId="06799CBB" w:rsidR="00617D60" w:rsidRPr="00882B3A" w:rsidRDefault="00617D60" w:rsidP="00617D60">
      <w:pPr>
        <w:rPr>
          <w:rFonts w:ascii="Arial" w:hAnsi="Arial" w:cs="Arial"/>
          <w:b/>
          <w:lang w:val="en-GB"/>
        </w:rPr>
      </w:pPr>
    </w:p>
    <w:sectPr w:rsidR="00617D60" w:rsidRPr="00882B3A" w:rsidSect="005406A2">
      <w:footerReference w:type="default" r:id="rId12"/>
      <w:pgSz w:w="11900" w:h="16820"/>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15CBC" w14:textId="77777777" w:rsidR="00280D4E" w:rsidRDefault="00280D4E" w:rsidP="005406A2">
      <w:r>
        <w:separator/>
      </w:r>
    </w:p>
  </w:endnote>
  <w:endnote w:type="continuationSeparator" w:id="0">
    <w:p w14:paraId="324AD5A9" w14:textId="77777777" w:rsidR="00280D4E" w:rsidRDefault="00280D4E" w:rsidP="0054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158392"/>
      <w:docPartObj>
        <w:docPartGallery w:val="Page Numbers (Bottom of Page)"/>
        <w:docPartUnique/>
      </w:docPartObj>
    </w:sdtPr>
    <w:sdtEndPr/>
    <w:sdtContent>
      <w:p w14:paraId="2CF4F568" w14:textId="196840A2" w:rsidR="005406A2" w:rsidRDefault="005406A2">
        <w:pPr>
          <w:pStyle w:val="Voettekst"/>
          <w:jc w:val="center"/>
        </w:pPr>
        <w:r>
          <w:fldChar w:fldCharType="begin"/>
        </w:r>
        <w:r>
          <w:instrText>PAGE   \* MERGEFORMAT</w:instrText>
        </w:r>
        <w:r>
          <w:fldChar w:fldCharType="separate"/>
        </w:r>
        <w:r w:rsidR="00206D4A">
          <w:rPr>
            <w:noProof/>
          </w:rPr>
          <w:t>9</w:t>
        </w:r>
        <w:r>
          <w:fldChar w:fldCharType="end"/>
        </w:r>
      </w:p>
    </w:sdtContent>
  </w:sdt>
  <w:p w14:paraId="567FDDE2" w14:textId="77777777" w:rsidR="005406A2" w:rsidRDefault="005406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890F0" w14:textId="77777777" w:rsidR="00280D4E" w:rsidRDefault="00280D4E" w:rsidP="005406A2">
      <w:r>
        <w:separator/>
      </w:r>
    </w:p>
  </w:footnote>
  <w:footnote w:type="continuationSeparator" w:id="0">
    <w:p w14:paraId="0EB91748" w14:textId="77777777" w:rsidR="00280D4E" w:rsidRDefault="00280D4E" w:rsidP="0054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10C6A"/>
    <w:multiLevelType w:val="hybridMultilevel"/>
    <w:tmpl w:val="F67CAF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F70138"/>
    <w:multiLevelType w:val="hybridMultilevel"/>
    <w:tmpl w:val="0F30E526"/>
    <w:lvl w:ilvl="0" w:tplc="83B2A13C">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FC3035"/>
    <w:multiLevelType w:val="hybridMultilevel"/>
    <w:tmpl w:val="065A275E"/>
    <w:lvl w:ilvl="0" w:tplc="0F08E9C6">
      <w:start w:val="1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4E2EC9"/>
    <w:multiLevelType w:val="hybridMultilevel"/>
    <w:tmpl w:val="2102C0B2"/>
    <w:lvl w:ilvl="0" w:tplc="2776209A">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45B55"/>
    <w:multiLevelType w:val="hybridMultilevel"/>
    <w:tmpl w:val="A78C2920"/>
    <w:lvl w:ilvl="0" w:tplc="456E218A">
      <w:numFmt w:val="bullet"/>
      <w:lvlText w:val="-"/>
      <w:lvlJc w:val="left"/>
      <w:pPr>
        <w:ind w:left="720" w:hanging="360"/>
      </w:pPr>
      <w:rPr>
        <w:rFonts w:ascii="Arial" w:eastAsiaTheme="minorHAnsi" w:hAnsi="Arial" w:cs="Aria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A1697"/>
    <w:multiLevelType w:val="hybridMultilevel"/>
    <w:tmpl w:val="80C234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212C31"/>
    <w:multiLevelType w:val="hybridMultilevel"/>
    <w:tmpl w:val="2AF66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1E2A22"/>
    <w:multiLevelType w:val="multilevel"/>
    <w:tmpl w:val="0DDE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014CD"/>
    <w:multiLevelType w:val="hybridMultilevel"/>
    <w:tmpl w:val="00180DF4"/>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68F41B0"/>
    <w:multiLevelType w:val="multilevel"/>
    <w:tmpl w:val="858E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96767A"/>
    <w:multiLevelType w:val="hybridMultilevel"/>
    <w:tmpl w:val="896437C8"/>
    <w:lvl w:ilvl="0" w:tplc="AF746956">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662C96"/>
    <w:multiLevelType w:val="hybridMultilevel"/>
    <w:tmpl w:val="2710059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E25870"/>
    <w:multiLevelType w:val="hybridMultilevel"/>
    <w:tmpl w:val="1DEEAE66"/>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6"/>
  </w:num>
  <w:num w:numId="4">
    <w:abstractNumId w:val="3"/>
  </w:num>
  <w:num w:numId="5">
    <w:abstractNumId w:val="7"/>
  </w:num>
  <w:num w:numId="6">
    <w:abstractNumId w:val="9"/>
  </w:num>
  <w:num w:numId="7">
    <w:abstractNumId w:val="2"/>
  </w:num>
  <w:num w:numId="8">
    <w:abstractNumId w:val="11"/>
  </w:num>
  <w:num w:numId="9">
    <w:abstractNumId w:val="8"/>
  </w:num>
  <w:num w:numId="10">
    <w:abstractNumId w:val="12"/>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B7D"/>
    <w:rsid w:val="0000624F"/>
    <w:rsid w:val="00017E6B"/>
    <w:rsid w:val="00043375"/>
    <w:rsid w:val="0006067B"/>
    <w:rsid w:val="001360DB"/>
    <w:rsid w:val="00196617"/>
    <w:rsid w:val="001D7056"/>
    <w:rsid w:val="001E3238"/>
    <w:rsid w:val="00206D4A"/>
    <w:rsid w:val="00280D4E"/>
    <w:rsid w:val="002A1F75"/>
    <w:rsid w:val="002D7109"/>
    <w:rsid w:val="00325D5E"/>
    <w:rsid w:val="003419BD"/>
    <w:rsid w:val="00391BB5"/>
    <w:rsid w:val="003B62C7"/>
    <w:rsid w:val="003C1B7D"/>
    <w:rsid w:val="003F71C8"/>
    <w:rsid w:val="004008DD"/>
    <w:rsid w:val="00401D6A"/>
    <w:rsid w:val="004033D7"/>
    <w:rsid w:val="00441ED9"/>
    <w:rsid w:val="004703C1"/>
    <w:rsid w:val="00472056"/>
    <w:rsid w:val="00473007"/>
    <w:rsid w:val="00482205"/>
    <w:rsid w:val="004967E4"/>
    <w:rsid w:val="004A504D"/>
    <w:rsid w:val="004C2D9E"/>
    <w:rsid w:val="004D07C8"/>
    <w:rsid w:val="004D52BA"/>
    <w:rsid w:val="004F28C1"/>
    <w:rsid w:val="00506818"/>
    <w:rsid w:val="00513288"/>
    <w:rsid w:val="00520C44"/>
    <w:rsid w:val="0052335A"/>
    <w:rsid w:val="00531A84"/>
    <w:rsid w:val="00532EAF"/>
    <w:rsid w:val="005406A2"/>
    <w:rsid w:val="005943CC"/>
    <w:rsid w:val="005F6E94"/>
    <w:rsid w:val="00617D60"/>
    <w:rsid w:val="00641D32"/>
    <w:rsid w:val="00693BFF"/>
    <w:rsid w:val="0069779B"/>
    <w:rsid w:val="006B3037"/>
    <w:rsid w:val="006C30E0"/>
    <w:rsid w:val="006D7788"/>
    <w:rsid w:val="006F0989"/>
    <w:rsid w:val="00710B05"/>
    <w:rsid w:val="0072405B"/>
    <w:rsid w:val="00754AD0"/>
    <w:rsid w:val="00754BF2"/>
    <w:rsid w:val="00776406"/>
    <w:rsid w:val="007C2D59"/>
    <w:rsid w:val="0081292B"/>
    <w:rsid w:val="00814A79"/>
    <w:rsid w:val="00817C86"/>
    <w:rsid w:val="008275EA"/>
    <w:rsid w:val="0086691C"/>
    <w:rsid w:val="008713D7"/>
    <w:rsid w:val="00873541"/>
    <w:rsid w:val="00882B3A"/>
    <w:rsid w:val="00891A67"/>
    <w:rsid w:val="00901F86"/>
    <w:rsid w:val="009320DC"/>
    <w:rsid w:val="0096776E"/>
    <w:rsid w:val="009C4234"/>
    <w:rsid w:val="00A0762F"/>
    <w:rsid w:val="00A2366C"/>
    <w:rsid w:val="00A40CD5"/>
    <w:rsid w:val="00A77B1E"/>
    <w:rsid w:val="00A83B77"/>
    <w:rsid w:val="00AE568C"/>
    <w:rsid w:val="00AF36D3"/>
    <w:rsid w:val="00B01F30"/>
    <w:rsid w:val="00B265C1"/>
    <w:rsid w:val="00B43D9C"/>
    <w:rsid w:val="00B91D78"/>
    <w:rsid w:val="00B97EE1"/>
    <w:rsid w:val="00BB7179"/>
    <w:rsid w:val="00C13E47"/>
    <w:rsid w:val="00C166BA"/>
    <w:rsid w:val="00C35F5E"/>
    <w:rsid w:val="00C52BB6"/>
    <w:rsid w:val="00C53983"/>
    <w:rsid w:val="00C629CA"/>
    <w:rsid w:val="00CC6B62"/>
    <w:rsid w:val="00D00003"/>
    <w:rsid w:val="00D21936"/>
    <w:rsid w:val="00D9723C"/>
    <w:rsid w:val="00DD10BB"/>
    <w:rsid w:val="00E337D8"/>
    <w:rsid w:val="00E72BCB"/>
    <w:rsid w:val="00E82130"/>
    <w:rsid w:val="00F75800"/>
    <w:rsid w:val="00F8284D"/>
    <w:rsid w:val="00F9341D"/>
    <w:rsid w:val="00FB2E57"/>
    <w:rsid w:val="00FF7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2770"/>
  <w14:defaultImageDpi w14:val="32767"/>
  <w15:chartTrackingRefBased/>
  <w15:docId w15:val="{257B9CD0-B8B0-384D-9DEA-C1F8BD6F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04D"/>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617D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4703C1"/>
    <w:pPr>
      <w:spacing w:before="100" w:beforeAutospacing="1" w:after="100" w:afterAutospacing="1"/>
      <w:outlineLvl w:val="1"/>
    </w:pPr>
    <w:rPr>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1B7D"/>
    <w:pPr>
      <w:ind w:left="720"/>
      <w:contextualSpacing/>
    </w:pPr>
  </w:style>
  <w:style w:type="character" w:customStyle="1" w:styleId="Kop2Char">
    <w:name w:val="Kop 2 Char"/>
    <w:basedOn w:val="Standaardalinea-lettertype"/>
    <w:link w:val="Kop2"/>
    <w:uiPriority w:val="9"/>
    <w:rsid w:val="004703C1"/>
    <w:rPr>
      <w:rFonts w:ascii="Times New Roman" w:eastAsia="Times New Roman" w:hAnsi="Times New Roman" w:cs="Times New Roman"/>
      <w:b/>
      <w:bCs/>
      <w:sz w:val="36"/>
      <w:szCs w:val="36"/>
      <w:lang w:eastAsia="nl-NL"/>
    </w:rPr>
  </w:style>
  <w:style w:type="character" w:customStyle="1" w:styleId="mw-headline">
    <w:name w:val="mw-headline"/>
    <w:basedOn w:val="Standaardalinea-lettertype"/>
    <w:rsid w:val="004703C1"/>
  </w:style>
  <w:style w:type="paragraph" w:styleId="Normaalweb">
    <w:name w:val="Normal (Web)"/>
    <w:basedOn w:val="Standaard"/>
    <w:uiPriority w:val="99"/>
    <w:semiHidden/>
    <w:unhideWhenUsed/>
    <w:rsid w:val="004703C1"/>
    <w:pPr>
      <w:spacing w:before="100" w:beforeAutospacing="1" w:after="100" w:afterAutospacing="1"/>
    </w:pPr>
  </w:style>
  <w:style w:type="character" w:styleId="Hyperlink">
    <w:name w:val="Hyperlink"/>
    <w:basedOn w:val="Standaardalinea-lettertype"/>
    <w:uiPriority w:val="99"/>
    <w:semiHidden/>
    <w:unhideWhenUsed/>
    <w:rsid w:val="004703C1"/>
    <w:rPr>
      <w:color w:val="0000FF"/>
      <w:u w:val="single"/>
    </w:rPr>
  </w:style>
  <w:style w:type="paragraph" w:customStyle="1" w:styleId="TableParagraph">
    <w:name w:val="Table Paragraph"/>
    <w:basedOn w:val="Standaard"/>
    <w:uiPriority w:val="1"/>
    <w:qFormat/>
    <w:rsid w:val="00B01F30"/>
    <w:pPr>
      <w:autoSpaceDE w:val="0"/>
      <w:autoSpaceDN w:val="0"/>
      <w:adjustRightInd w:val="0"/>
      <w:ind w:left="52"/>
    </w:pPr>
    <w:rPr>
      <w:rFonts w:ascii="Calibri" w:hAnsi="Calibri" w:cs="Calibri"/>
    </w:rPr>
  </w:style>
  <w:style w:type="table" w:styleId="Tabelraster">
    <w:name w:val="Table Grid"/>
    <w:basedOn w:val="Standaardtabel"/>
    <w:uiPriority w:val="39"/>
    <w:rsid w:val="00472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83B77"/>
    <w:rPr>
      <w:sz w:val="16"/>
      <w:szCs w:val="16"/>
    </w:rPr>
  </w:style>
  <w:style w:type="paragraph" w:styleId="Tekstopmerking">
    <w:name w:val="annotation text"/>
    <w:basedOn w:val="Standaard"/>
    <w:link w:val="TekstopmerkingChar"/>
    <w:uiPriority w:val="99"/>
    <w:semiHidden/>
    <w:unhideWhenUsed/>
    <w:rsid w:val="00A83B77"/>
    <w:rPr>
      <w:sz w:val="20"/>
      <w:szCs w:val="20"/>
    </w:rPr>
  </w:style>
  <w:style w:type="character" w:customStyle="1" w:styleId="TekstopmerkingChar">
    <w:name w:val="Tekst opmerking Char"/>
    <w:basedOn w:val="Standaardalinea-lettertype"/>
    <w:link w:val="Tekstopmerking"/>
    <w:uiPriority w:val="99"/>
    <w:semiHidden/>
    <w:rsid w:val="00A83B77"/>
    <w:rPr>
      <w:sz w:val="20"/>
      <w:szCs w:val="20"/>
    </w:rPr>
  </w:style>
  <w:style w:type="paragraph" w:styleId="Onderwerpvanopmerking">
    <w:name w:val="annotation subject"/>
    <w:basedOn w:val="Tekstopmerking"/>
    <w:next w:val="Tekstopmerking"/>
    <w:link w:val="OnderwerpvanopmerkingChar"/>
    <w:uiPriority w:val="99"/>
    <w:semiHidden/>
    <w:unhideWhenUsed/>
    <w:rsid w:val="00A83B77"/>
    <w:rPr>
      <w:b/>
      <w:bCs/>
    </w:rPr>
  </w:style>
  <w:style w:type="character" w:customStyle="1" w:styleId="OnderwerpvanopmerkingChar">
    <w:name w:val="Onderwerp van opmerking Char"/>
    <w:basedOn w:val="TekstopmerkingChar"/>
    <w:link w:val="Onderwerpvanopmerking"/>
    <w:uiPriority w:val="99"/>
    <w:semiHidden/>
    <w:rsid w:val="00A83B77"/>
    <w:rPr>
      <w:b/>
      <w:bCs/>
      <w:sz w:val="20"/>
      <w:szCs w:val="20"/>
    </w:rPr>
  </w:style>
  <w:style w:type="paragraph" w:styleId="Ballontekst">
    <w:name w:val="Balloon Text"/>
    <w:basedOn w:val="Standaard"/>
    <w:link w:val="BallontekstChar"/>
    <w:uiPriority w:val="99"/>
    <w:semiHidden/>
    <w:unhideWhenUsed/>
    <w:rsid w:val="00A83B7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3B77"/>
    <w:rPr>
      <w:rFonts w:ascii="Segoe UI" w:hAnsi="Segoe UI" w:cs="Segoe UI"/>
      <w:sz w:val="18"/>
      <w:szCs w:val="18"/>
    </w:rPr>
  </w:style>
  <w:style w:type="paragraph" w:styleId="Koptekst">
    <w:name w:val="header"/>
    <w:basedOn w:val="Standaard"/>
    <w:link w:val="KoptekstChar"/>
    <w:uiPriority w:val="99"/>
    <w:unhideWhenUsed/>
    <w:rsid w:val="005406A2"/>
    <w:pPr>
      <w:tabs>
        <w:tab w:val="center" w:pos="4536"/>
        <w:tab w:val="right" w:pos="9072"/>
      </w:tabs>
    </w:pPr>
  </w:style>
  <w:style w:type="character" w:customStyle="1" w:styleId="KoptekstChar">
    <w:name w:val="Koptekst Char"/>
    <w:basedOn w:val="Standaardalinea-lettertype"/>
    <w:link w:val="Koptekst"/>
    <w:uiPriority w:val="99"/>
    <w:rsid w:val="005406A2"/>
  </w:style>
  <w:style w:type="paragraph" w:styleId="Voettekst">
    <w:name w:val="footer"/>
    <w:basedOn w:val="Standaard"/>
    <w:link w:val="VoettekstChar"/>
    <w:uiPriority w:val="99"/>
    <w:unhideWhenUsed/>
    <w:rsid w:val="005406A2"/>
    <w:pPr>
      <w:tabs>
        <w:tab w:val="center" w:pos="4536"/>
        <w:tab w:val="right" w:pos="9072"/>
      </w:tabs>
    </w:pPr>
  </w:style>
  <w:style w:type="character" w:customStyle="1" w:styleId="VoettekstChar">
    <w:name w:val="Voettekst Char"/>
    <w:basedOn w:val="Standaardalinea-lettertype"/>
    <w:link w:val="Voettekst"/>
    <w:uiPriority w:val="99"/>
    <w:rsid w:val="005406A2"/>
  </w:style>
  <w:style w:type="character" w:styleId="Tekstvantijdelijkeaanduiding">
    <w:name w:val="Placeholder Text"/>
    <w:basedOn w:val="Standaardalinea-lettertype"/>
    <w:uiPriority w:val="99"/>
    <w:semiHidden/>
    <w:rsid w:val="004008DD"/>
    <w:rPr>
      <w:color w:val="808080"/>
    </w:rPr>
  </w:style>
  <w:style w:type="character" w:customStyle="1" w:styleId="Kop1Char">
    <w:name w:val="Kop 1 Char"/>
    <w:basedOn w:val="Standaardalinea-lettertype"/>
    <w:link w:val="Kop1"/>
    <w:uiPriority w:val="9"/>
    <w:rsid w:val="00617D60"/>
    <w:rPr>
      <w:rFonts w:asciiTheme="majorHAnsi" w:eastAsiaTheme="majorEastAsia" w:hAnsiTheme="majorHAnsi" w:cstheme="majorBidi"/>
      <w:color w:val="2F5496" w:themeColor="accent1" w:themeShade="BF"/>
      <w:sz w:val="32"/>
      <w:szCs w:val="32"/>
      <w:lang w:eastAsia="nl-NL"/>
    </w:rPr>
  </w:style>
  <w:style w:type="paragraph" w:customStyle="1" w:styleId="Default">
    <w:name w:val="Default"/>
    <w:rsid w:val="00882B3A"/>
    <w:pPr>
      <w:autoSpaceDE w:val="0"/>
      <w:autoSpaceDN w:val="0"/>
      <w:adjustRightInd w:val="0"/>
    </w:pPr>
    <w:rPr>
      <w:rFonts w:ascii="Arial" w:hAnsi="Arial" w:cs="Arial"/>
      <w:color w:val="000000"/>
      <w:lang w:val="en-GB"/>
    </w:rPr>
  </w:style>
  <w:style w:type="character" w:customStyle="1" w:styleId="jlqj4b">
    <w:name w:val="jlqj4b"/>
    <w:basedOn w:val="Standaardalinea-lettertype"/>
    <w:rsid w:val="00473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98882">
      <w:bodyDiv w:val="1"/>
      <w:marLeft w:val="0"/>
      <w:marRight w:val="0"/>
      <w:marTop w:val="0"/>
      <w:marBottom w:val="0"/>
      <w:divBdr>
        <w:top w:val="none" w:sz="0" w:space="0" w:color="auto"/>
        <w:left w:val="none" w:sz="0" w:space="0" w:color="auto"/>
        <w:bottom w:val="none" w:sz="0" w:space="0" w:color="auto"/>
        <w:right w:val="none" w:sz="0" w:space="0" w:color="auto"/>
      </w:divBdr>
    </w:div>
    <w:div w:id="83654836">
      <w:bodyDiv w:val="1"/>
      <w:marLeft w:val="0"/>
      <w:marRight w:val="0"/>
      <w:marTop w:val="0"/>
      <w:marBottom w:val="0"/>
      <w:divBdr>
        <w:top w:val="none" w:sz="0" w:space="0" w:color="auto"/>
        <w:left w:val="none" w:sz="0" w:space="0" w:color="auto"/>
        <w:bottom w:val="none" w:sz="0" w:space="0" w:color="auto"/>
        <w:right w:val="none" w:sz="0" w:space="0" w:color="auto"/>
      </w:divBdr>
    </w:div>
    <w:div w:id="114641388">
      <w:bodyDiv w:val="1"/>
      <w:marLeft w:val="0"/>
      <w:marRight w:val="0"/>
      <w:marTop w:val="0"/>
      <w:marBottom w:val="0"/>
      <w:divBdr>
        <w:top w:val="none" w:sz="0" w:space="0" w:color="auto"/>
        <w:left w:val="none" w:sz="0" w:space="0" w:color="auto"/>
        <w:bottom w:val="none" w:sz="0" w:space="0" w:color="auto"/>
        <w:right w:val="none" w:sz="0" w:space="0" w:color="auto"/>
      </w:divBdr>
      <w:divsChild>
        <w:div w:id="796610670">
          <w:marLeft w:val="0"/>
          <w:marRight w:val="0"/>
          <w:marTop w:val="0"/>
          <w:marBottom w:val="120"/>
          <w:divBdr>
            <w:top w:val="none" w:sz="0" w:space="0" w:color="auto"/>
            <w:left w:val="none" w:sz="0" w:space="0" w:color="auto"/>
            <w:bottom w:val="none" w:sz="0" w:space="0" w:color="auto"/>
            <w:right w:val="none" w:sz="0" w:space="0" w:color="auto"/>
          </w:divBdr>
          <w:divsChild>
            <w:div w:id="6242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0275">
      <w:bodyDiv w:val="1"/>
      <w:marLeft w:val="0"/>
      <w:marRight w:val="0"/>
      <w:marTop w:val="0"/>
      <w:marBottom w:val="0"/>
      <w:divBdr>
        <w:top w:val="none" w:sz="0" w:space="0" w:color="auto"/>
        <w:left w:val="none" w:sz="0" w:space="0" w:color="auto"/>
        <w:bottom w:val="none" w:sz="0" w:space="0" w:color="auto"/>
        <w:right w:val="none" w:sz="0" w:space="0" w:color="auto"/>
      </w:divBdr>
    </w:div>
    <w:div w:id="499123268">
      <w:bodyDiv w:val="1"/>
      <w:marLeft w:val="0"/>
      <w:marRight w:val="0"/>
      <w:marTop w:val="0"/>
      <w:marBottom w:val="0"/>
      <w:divBdr>
        <w:top w:val="none" w:sz="0" w:space="0" w:color="auto"/>
        <w:left w:val="none" w:sz="0" w:space="0" w:color="auto"/>
        <w:bottom w:val="none" w:sz="0" w:space="0" w:color="auto"/>
        <w:right w:val="none" w:sz="0" w:space="0" w:color="auto"/>
      </w:divBdr>
    </w:div>
    <w:div w:id="965044043">
      <w:bodyDiv w:val="1"/>
      <w:marLeft w:val="0"/>
      <w:marRight w:val="0"/>
      <w:marTop w:val="0"/>
      <w:marBottom w:val="0"/>
      <w:divBdr>
        <w:top w:val="none" w:sz="0" w:space="0" w:color="auto"/>
        <w:left w:val="none" w:sz="0" w:space="0" w:color="auto"/>
        <w:bottom w:val="none" w:sz="0" w:space="0" w:color="auto"/>
        <w:right w:val="none" w:sz="0" w:space="0" w:color="auto"/>
      </w:divBdr>
    </w:div>
    <w:div w:id="1687512379">
      <w:bodyDiv w:val="1"/>
      <w:marLeft w:val="0"/>
      <w:marRight w:val="0"/>
      <w:marTop w:val="0"/>
      <w:marBottom w:val="0"/>
      <w:divBdr>
        <w:top w:val="none" w:sz="0" w:space="0" w:color="auto"/>
        <w:left w:val="none" w:sz="0" w:space="0" w:color="auto"/>
        <w:bottom w:val="none" w:sz="0" w:space="0" w:color="auto"/>
        <w:right w:val="none" w:sz="0" w:space="0" w:color="auto"/>
      </w:divBdr>
    </w:div>
    <w:div w:id="170840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34" ma:contentTypeDescription="Een nieuw document maken." ma:contentTypeScope="" ma:versionID="69efa47767add867d3401cf8690281a4">
  <xsd:schema xmlns:xsd="http://www.w3.org/2001/XMLSchema" xmlns:xs="http://www.w3.org/2001/XMLSchema" xmlns:p="http://schemas.microsoft.com/office/2006/metadata/properties" xmlns:ns3="305d9c35-e4e7-46dc-b696-2e0d98cbe4ff" xmlns:ns4="4dfc51d9-fd9a-4c2e-9b35-2a6b8dbf690b" targetNamespace="http://schemas.microsoft.com/office/2006/metadata/properties" ma:root="true" ma:fieldsID="779cd6eb2209e2ea740ebf88d93f8131" ns3:_="" ns4:_="">
    <xsd:import namespace="305d9c35-e4e7-46dc-b696-2e0d98cbe4ff"/>
    <xsd:import namespace="4dfc51d9-fd9a-4c2e-9b35-2a6b8dbf69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d9c35-e4e7-46dc-b696-2e0d98cbe4f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s xmlns="4dfc51d9-fd9a-4c2e-9b35-2a6b8dbf690b" xsi:nil="true"/>
    <Student_Groups xmlns="4dfc51d9-fd9a-4c2e-9b35-2a6b8dbf690b">
      <UserInfo>
        <DisplayName/>
        <AccountId xsi:nil="true"/>
        <AccountType/>
      </UserInfo>
    </Student_Groups>
    <TeamsChannelId xmlns="4dfc51d9-fd9a-4c2e-9b35-2a6b8dbf690b" xsi:nil="true"/>
    <Math_Settings xmlns="4dfc51d9-fd9a-4c2e-9b35-2a6b8dbf690b" xsi:nil="true"/>
    <NotebookType xmlns="4dfc51d9-fd9a-4c2e-9b35-2a6b8dbf690b" xsi:nil="true"/>
    <Students xmlns="4dfc51d9-fd9a-4c2e-9b35-2a6b8dbf690b">
      <UserInfo>
        <DisplayName/>
        <AccountId xsi:nil="true"/>
        <AccountType/>
      </UserInfo>
    </Students>
    <Teams_Channel_Section_Location xmlns="4dfc51d9-fd9a-4c2e-9b35-2a6b8dbf690b" xsi:nil="true"/>
    <Has_Teacher_Only_SectionGroup xmlns="4dfc51d9-fd9a-4c2e-9b35-2a6b8dbf690b" xsi:nil="true"/>
    <FolderType xmlns="4dfc51d9-fd9a-4c2e-9b35-2a6b8dbf690b" xsi:nil="true"/>
    <Owner xmlns="4dfc51d9-fd9a-4c2e-9b35-2a6b8dbf690b">
      <UserInfo>
        <DisplayName/>
        <AccountId xsi:nil="true"/>
        <AccountType/>
      </UserInfo>
    </Owner>
    <Distribution_Groups xmlns="4dfc51d9-fd9a-4c2e-9b35-2a6b8dbf690b" xsi:nil="true"/>
    <AppVersion xmlns="4dfc51d9-fd9a-4c2e-9b35-2a6b8dbf690b" xsi:nil="true"/>
    <LMS_Mappings xmlns="4dfc51d9-fd9a-4c2e-9b35-2a6b8dbf690b" xsi:nil="true"/>
    <Invited_Teachers xmlns="4dfc51d9-fd9a-4c2e-9b35-2a6b8dbf690b" xsi:nil="true"/>
    <Invited_Students xmlns="4dfc51d9-fd9a-4c2e-9b35-2a6b8dbf690b" xsi:nil="true"/>
    <IsNotebookLocked xmlns="4dfc51d9-fd9a-4c2e-9b35-2a6b8dbf690b" xsi:nil="true"/>
    <DefaultSectionNames xmlns="4dfc51d9-fd9a-4c2e-9b35-2a6b8dbf690b" xsi:nil="true"/>
    <Teachers xmlns="4dfc51d9-fd9a-4c2e-9b35-2a6b8dbf690b">
      <UserInfo>
        <DisplayName/>
        <AccountId xsi:nil="true"/>
        <AccountType/>
      </UserInfo>
    </Teachers>
    <Is_Collaboration_Space_Locked xmlns="4dfc51d9-fd9a-4c2e-9b35-2a6b8dbf690b" xsi:nil="true"/>
    <Self_Registration_Enabled xmlns="4dfc51d9-fd9a-4c2e-9b35-2a6b8dbf690b" xsi:nil="true"/>
    <CultureName xmlns="4dfc51d9-fd9a-4c2e-9b35-2a6b8dbf690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1227D-A9A3-4E24-BAFD-5A9B847D4EAA}">
  <ds:schemaRefs>
    <ds:schemaRef ds:uri="http://schemas.openxmlformats.org/officeDocument/2006/bibliography"/>
  </ds:schemaRefs>
</ds:datastoreItem>
</file>

<file path=customXml/itemProps2.xml><?xml version="1.0" encoding="utf-8"?>
<ds:datastoreItem xmlns:ds="http://schemas.openxmlformats.org/officeDocument/2006/customXml" ds:itemID="{9AF0D977-BDFA-4447-B202-AE3D8D40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d9c35-e4e7-46dc-b696-2e0d98cbe4ff"/>
    <ds:schemaRef ds:uri="4dfc51d9-fd9a-4c2e-9b35-2a6b8dbf6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482BD-1F74-493B-854C-C71B6C30C7F5}">
  <ds:schemaRefs>
    <ds:schemaRef ds:uri="http://schemas.microsoft.com/office/2006/metadata/properties"/>
    <ds:schemaRef ds:uri="http://schemas.microsoft.com/office/infopath/2007/PartnerControls"/>
    <ds:schemaRef ds:uri="4dfc51d9-fd9a-4c2e-9b35-2a6b8dbf690b"/>
  </ds:schemaRefs>
</ds:datastoreItem>
</file>

<file path=customXml/itemProps4.xml><?xml version="1.0" encoding="utf-8"?>
<ds:datastoreItem xmlns:ds="http://schemas.openxmlformats.org/officeDocument/2006/customXml" ds:itemID="{5A1DE9B3-224D-4505-87DD-CA34B2278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1128</Words>
  <Characters>6059</Characters>
  <Application>Microsoft Office Word</Application>
  <DocSecurity>0</DocSecurity>
  <Lines>233</Lines>
  <Paragraphs>117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Dédé de Haan</dc:creator>
  <cp:keywords/>
  <dc:description/>
  <cp:lastModifiedBy>Ruud Stolwijk</cp:lastModifiedBy>
  <cp:revision>10</cp:revision>
  <dcterms:created xsi:type="dcterms:W3CDTF">2021-10-25T09:34:00Z</dcterms:created>
  <dcterms:modified xsi:type="dcterms:W3CDTF">2021-11-01T11:46:00Z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0x010100C95F486CF9A84E4B83A1D382449A9E59</vt:lpwstr>
  </property>
</Properties>
</file>